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436" w:rsidRPr="003438A7" w:rsidRDefault="00F17436" w:rsidP="00F17436">
      <w:pPr>
        <w:pStyle w:val="a3"/>
        <w:ind w:left="0" w:right="92" w:firstLine="0"/>
        <w:jc w:val="center"/>
        <w:rPr>
          <w:b/>
          <w:bCs/>
          <w:sz w:val="24"/>
          <w:szCs w:val="24"/>
        </w:rPr>
      </w:pPr>
      <w:r w:rsidRPr="003438A7">
        <w:rPr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2766060</wp:posOffset>
            </wp:positionH>
            <wp:positionV relativeFrom="paragraph">
              <wp:posOffset>-424180</wp:posOffset>
            </wp:positionV>
            <wp:extent cx="1155700" cy="1144905"/>
            <wp:effectExtent l="19050" t="0" r="6350" b="0"/>
            <wp:wrapSquare wrapText="bothSides"/>
            <wp:docPr id="3" name="Рисунок 5" descr="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3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7436" w:rsidRPr="003438A7" w:rsidRDefault="00F17436" w:rsidP="00F17436">
      <w:pPr>
        <w:pStyle w:val="a3"/>
        <w:ind w:left="0" w:right="92" w:firstLine="0"/>
        <w:jc w:val="center"/>
        <w:rPr>
          <w:b/>
          <w:bCs/>
          <w:sz w:val="24"/>
          <w:szCs w:val="24"/>
        </w:rPr>
      </w:pPr>
    </w:p>
    <w:p w:rsidR="00F17436" w:rsidRPr="003438A7" w:rsidRDefault="00F17436" w:rsidP="00F17436">
      <w:pPr>
        <w:pStyle w:val="a3"/>
        <w:ind w:left="0" w:right="92" w:firstLine="0"/>
        <w:jc w:val="center"/>
        <w:rPr>
          <w:b/>
          <w:bCs/>
          <w:sz w:val="24"/>
          <w:szCs w:val="24"/>
        </w:rPr>
      </w:pPr>
    </w:p>
    <w:p w:rsidR="00F17436" w:rsidRPr="003438A7" w:rsidRDefault="00F17436" w:rsidP="00F17436">
      <w:pPr>
        <w:pStyle w:val="a3"/>
        <w:ind w:left="0" w:right="92" w:firstLine="0"/>
        <w:jc w:val="center"/>
        <w:rPr>
          <w:b/>
          <w:bCs/>
          <w:sz w:val="24"/>
          <w:szCs w:val="24"/>
        </w:rPr>
      </w:pPr>
    </w:p>
    <w:p w:rsidR="00F17436" w:rsidRPr="003438A7" w:rsidRDefault="00F17436" w:rsidP="00F17436">
      <w:pPr>
        <w:pStyle w:val="a3"/>
        <w:ind w:left="0" w:right="92" w:firstLine="0"/>
        <w:jc w:val="center"/>
        <w:rPr>
          <w:b/>
          <w:bCs/>
          <w:sz w:val="24"/>
          <w:szCs w:val="24"/>
        </w:rPr>
      </w:pPr>
    </w:p>
    <w:p w:rsidR="00F17436" w:rsidRPr="003438A7" w:rsidRDefault="00F17436" w:rsidP="003438A7">
      <w:pPr>
        <w:pStyle w:val="a3"/>
        <w:ind w:left="0" w:right="92" w:firstLine="0"/>
        <w:jc w:val="center"/>
        <w:rPr>
          <w:b/>
          <w:bCs/>
          <w:sz w:val="24"/>
          <w:szCs w:val="24"/>
        </w:rPr>
      </w:pPr>
      <w:r w:rsidRPr="003438A7">
        <w:rPr>
          <w:b/>
          <w:bCs/>
          <w:sz w:val="24"/>
          <w:szCs w:val="24"/>
        </w:rPr>
        <w:t>Бюджетное учреждение высшего образования</w:t>
      </w:r>
    </w:p>
    <w:p w:rsidR="00F17436" w:rsidRPr="003438A7" w:rsidRDefault="00F17436" w:rsidP="003438A7">
      <w:pPr>
        <w:pStyle w:val="a3"/>
        <w:ind w:left="0" w:right="92" w:firstLine="0"/>
        <w:jc w:val="center"/>
        <w:rPr>
          <w:b/>
          <w:bCs/>
          <w:sz w:val="24"/>
          <w:szCs w:val="24"/>
        </w:rPr>
      </w:pPr>
      <w:r w:rsidRPr="003438A7">
        <w:rPr>
          <w:b/>
          <w:bCs/>
          <w:sz w:val="24"/>
          <w:szCs w:val="24"/>
        </w:rPr>
        <w:t>ХАНТЫ-МАНСИЙСКОГО АВТОНОМНОГО ОКРУГА-ЮГРЫ</w:t>
      </w:r>
    </w:p>
    <w:p w:rsidR="00F17436" w:rsidRPr="003438A7" w:rsidRDefault="00F17436" w:rsidP="003438A7">
      <w:pPr>
        <w:pStyle w:val="a3"/>
        <w:tabs>
          <w:tab w:val="left" w:pos="8222"/>
        </w:tabs>
        <w:ind w:left="0" w:right="-49" w:firstLine="0"/>
        <w:jc w:val="center"/>
        <w:rPr>
          <w:b/>
          <w:bCs/>
          <w:spacing w:val="-58"/>
          <w:sz w:val="24"/>
          <w:szCs w:val="24"/>
        </w:rPr>
      </w:pPr>
      <w:r w:rsidRPr="003438A7">
        <w:rPr>
          <w:b/>
          <w:bCs/>
          <w:sz w:val="24"/>
          <w:szCs w:val="24"/>
        </w:rPr>
        <w:t>«СУРГУТСКИЙ ГОСУДАРСТВЕННЫЙ ПЕДАГОГИЧЕСКИЙ УНИВЕРСИТЕТ»</w:t>
      </w:r>
    </w:p>
    <w:p w:rsidR="00F17436" w:rsidRPr="003438A7" w:rsidRDefault="00F17436" w:rsidP="003438A7">
      <w:pPr>
        <w:pStyle w:val="11"/>
        <w:spacing w:before="0"/>
        <w:ind w:left="0" w:firstLine="0"/>
        <w:jc w:val="left"/>
        <w:rPr>
          <w:spacing w:val="-1"/>
          <w:sz w:val="24"/>
          <w:szCs w:val="24"/>
        </w:rPr>
      </w:pPr>
    </w:p>
    <w:p w:rsidR="00F17436" w:rsidRPr="003438A7" w:rsidRDefault="00F17436" w:rsidP="003438A7">
      <w:pPr>
        <w:pStyle w:val="11"/>
        <w:spacing w:before="0"/>
        <w:ind w:left="0" w:firstLine="0"/>
        <w:jc w:val="left"/>
        <w:rPr>
          <w:spacing w:val="-1"/>
          <w:sz w:val="24"/>
          <w:szCs w:val="24"/>
        </w:rPr>
      </w:pPr>
    </w:p>
    <w:p w:rsidR="00EB3F56" w:rsidRPr="003438A7" w:rsidRDefault="00EB3F56" w:rsidP="003438A7">
      <w:pPr>
        <w:jc w:val="center"/>
        <w:outlineLvl w:val="2"/>
        <w:rPr>
          <w:b/>
          <w:bCs/>
          <w:sz w:val="24"/>
          <w:szCs w:val="24"/>
        </w:rPr>
      </w:pPr>
      <w:r w:rsidRPr="003438A7">
        <w:rPr>
          <w:b/>
          <w:bCs/>
          <w:sz w:val="24"/>
          <w:szCs w:val="24"/>
        </w:rPr>
        <w:t>ПОЛОЖЕНИЕ</w:t>
      </w:r>
    </w:p>
    <w:p w:rsidR="00B8017D" w:rsidRDefault="00EB3F56" w:rsidP="00B8017D">
      <w:pPr>
        <w:pStyle w:val="11"/>
        <w:spacing w:before="0"/>
        <w:ind w:left="0" w:firstLine="0"/>
        <w:jc w:val="center"/>
        <w:rPr>
          <w:spacing w:val="-1"/>
          <w:sz w:val="24"/>
          <w:szCs w:val="24"/>
        </w:rPr>
      </w:pPr>
      <w:r w:rsidRPr="003438A7">
        <w:rPr>
          <w:spacing w:val="-1"/>
          <w:sz w:val="24"/>
          <w:szCs w:val="24"/>
        </w:rPr>
        <w:t>о проведении</w:t>
      </w:r>
      <w:r w:rsidR="00B8017D">
        <w:rPr>
          <w:spacing w:val="-1"/>
          <w:sz w:val="24"/>
          <w:szCs w:val="24"/>
        </w:rPr>
        <w:t xml:space="preserve"> </w:t>
      </w:r>
    </w:p>
    <w:p w:rsidR="00B8017D" w:rsidRPr="00B8017D" w:rsidRDefault="00B8017D" w:rsidP="00B8017D">
      <w:pPr>
        <w:pStyle w:val="11"/>
        <w:spacing w:before="0"/>
        <w:ind w:left="0" w:firstLine="0"/>
        <w:jc w:val="center"/>
        <w:rPr>
          <w:sz w:val="24"/>
          <w:szCs w:val="24"/>
        </w:rPr>
      </w:pPr>
      <w:proofErr w:type="gramStart"/>
      <w:r w:rsidRPr="00B8017D">
        <w:rPr>
          <w:sz w:val="24"/>
          <w:szCs w:val="24"/>
        </w:rPr>
        <w:t>Кейс-чемпионат</w:t>
      </w:r>
      <w:r>
        <w:rPr>
          <w:sz w:val="24"/>
          <w:szCs w:val="24"/>
        </w:rPr>
        <w:t>а</w:t>
      </w:r>
      <w:proofErr w:type="gramEnd"/>
      <w:r w:rsidRPr="00B8017D">
        <w:rPr>
          <w:sz w:val="24"/>
          <w:szCs w:val="24"/>
        </w:rPr>
        <w:t xml:space="preserve"> по решению реальных социально-педагогических задач</w:t>
      </w:r>
    </w:p>
    <w:p w:rsidR="00DE7CCA" w:rsidRPr="003438A7" w:rsidRDefault="00B8017D" w:rsidP="00B8017D">
      <w:pPr>
        <w:pStyle w:val="11"/>
        <w:spacing w:before="0"/>
        <w:ind w:left="0" w:firstLine="0"/>
        <w:jc w:val="center"/>
        <w:rPr>
          <w:sz w:val="24"/>
          <w:szCs w:val="24"/>
        </w:rPr>
      </w:pPr>
      <w:r w:rsidRPr="00B8017D">
        <w:rPr>
          <w:sz w:val="24"/>
          <w:szCs w:val="24"/>
        </w:rPr>
        <w:t xml:space="preserve"> «Решай и действуй!»</w:t>
      </w:r>
    </w:p>
    <w:p w:rsidR="00DE7CCA" w:rsidRPr="003438A7" w:rsidRDefault="00DE7CCA" w:rsidP="003438A7">
      <w:pPr>
        <w:pStyle w:val="11"/>
        <w:spacing w:before="0"/>
        <w:ind w:left="0" w:firstLine="0"/>
        <w:jc w:val="center"/>
        <w:rPr>
          <w:sz w:val="24"/>
          <w:szCs w:val="24"/>
        </w:rPr>
      </w:pPr>
    </w:p>
    <w:p w:rsidR="004E3773" w:rsidRPr="003438A7" w:rsidRDefault="004E3773" w:rsidP="003438A7">
      <w:pPr>
        <w:pStyle w:val="a4"/>
        <w:widowControl/>
        <w:numPr>
          <w:ilvl w:val="0"/>
          <w:numId w:val="9"/>
        </w:numPr>
        <w:autoSpaceDE/>
        <w:autoSpaceDN/>
        <w:ind w:left="0" w:firstLine="0"/>
        <w:contextualSpacing/>
        <w:jc w:val="center"/>
        <w:rPr>
          <w:b/>
          <w:bCs/>
          <w:sz w:val="24"/>
          <w:szCs w:val="24"/>
        </w:rPr>
      </w:pPr>
      <w:r w:rsidRPr="003438A7">
        <w:rPr>
          <w:b/>
          <w:bCs/>
          <w:sz w:val="24"/>
          <w:szCs w:val="24"/>
        </w:rPr>
        <w:t>ОБЩИЕ ПОЛОЖЕНИЯ</w:t>
      </w:r>
    </w:p>
    <w:p w:rsidR="00BA04DC" w:rsidRPr="003438A7" w:rsidRDefault="00BA04DC" w:rsidP="003438A7">
      <w:pPr>
        <w:pStyle w:val="a4"/>
        <w:widowControl/>
        <w:autoSpaceDE/>
        <w:autoSpaceDN/>
        <w:ind w:left="0" w:firstLine="0"/>
        <w:contextualSpacing/>
        <w:rPr>
          <w:b/>
          <w:bCs/>
          <w:sz w:val="24"/>
          <w:szCs w:val="24"/>
        </w:rPr>
      </w:pPr>
    </w:p>
    <w:p w:rsidR="00E80FED" w:rsidRPr="00B8017D" w:rsidRDefault="004E3773" w:rsidP="00B8017D">
      <w:pPr>
        <w:pStyle w:val="11"/>
        <w:numPr>
          <w:ilvl w:val="1"/>
          <w:numId w:val="9"/>
        </w:numPr>
        <w:tabs>
          <w:tab w:val="left" w:pos="993"/>
        </w:tabs>
        <w:adjustRightInd w:val="0"/>
        <w:ind w:left="0" w:firstLine="720"/>
        <w:rPr>
          <w:b w:val="0"/>
          <w:sz w:val="24"/>
          <w:szCs w:val="24"/>
        </w:rPr>
      </w:pPr>
      <w:r w:rsidRPr="003438A7">
        <w:rPr>
          <w:rFonts w:eastAsia="TimesNewRomanPSMT"/>
          <w:b w:val="0"/>
          <w:sz w:val="24"/>
          <w:szCs w:val="24"/>
        </w:rPr>
        <w:t xml:space="preserve">Положение о проведении </w:t>
      </w:r>
      <w:r w:rsidR="001B56A0" w:rsidRPr="003438A7">
        <w:rPr>
          <w:rFonts w:eastAsia="TimesNewRomanPSMT"/>
          <w:b w:val="0"/>
          <w:sz w:val="24"/>
          <w:szCs w:val="24"/>
        </w:rPr>
        <w:t xml:space="preserve">городского </w:t>
      </w:r>
      <w:proofErr w:type="gramStart"/>
      <w:r w:rsidR="00B8017D" w:rsidRPr="00B8017D">
        <w:rPr>
          <w:b w:val="0"/>
          <w:sz w:val="24"/>
          <w:szCs w:val="24"/>
        </w:rPr>
        <w:t>Кейс-чемпионат</w:t>
      </w:r>
      <w:r w:rsidR="00B8017D">
        <w:rPr>
          <w:b w:val="0"/>
          <w:sz w:val="24"/>
          <w:szCs w:val="24"/>
        </w:rPr>
        <w:t>а</w:t>
      </w:r>
      <w:proofErr w:type="gramEnd"/>
      <w:r w:rsidR="00B8017D" w:rsidRPr="00B8017D">
        <w:rPr>
          <w:b w:val="0"/>
          <w:sz w:val="24"/>
          <w:szCs w:val="24"/>
        </w:rPr>
        <w:t xml:space="preserve"> по решению реальных социально-педагогических задач</w:t>
      </w:r>
      <w:r w:rsidR="00B8017D">
        <w:rPr>
          <w:b w:val="0"/>
          <w:sz w:val="24"/>
          <w:szCs w:val="24"/>
        </w:rPr>
        <w:t xml:space="preserve"> </w:t>
      </w:r>
      <w:r w:rsidR="00B8017D" w:rsidRPr="00B8017D">
        <w:rPr>
          <w:b w:val="0"/>
          <w:sz w:val="24"/>
          <w:szCs w:val="24"/>
        </w:rPr>
        <w:t>«Решай и действуй!»</w:t>
      </w:r>
      <w:r w:rsidR="00B8017D" w:rsidRPr="00B8017D">
        <w:rPr>
          <w:rFonts w:eastAsia="TimesNewRomanPSMT"/>
          <w:b w:val="0"/>
          <w:sz w:val="24"/>
          <w:szCs w:val="24"/>
        </w:rPr>
        <w:t xml:space="preserve"> </w:t>
      </w:r>
      <w:r w:rsidRPr="00B8017D">
        <w:rPr>
          <w:rFonts w:eastAsia="TimesNewRomanPSMT"/>
          <w:b w:val="0"/>
          <w:sz w:val="24"/>
          <w:szCs w:val="24"/>
        </w:rPr>
        <w:t>(далее –</w:t>
      </w:r>
      <w:r w:rsidRPr="00B8017D">
        <w:rPr>
          <w:rFonts w:eastAsia="TimesNewRomanPSMT"/>
          <w:sz w:val="24"/>
          <w:szCs w:val="24"/>
        </w:rPr>
        <w:t xml:space="preserve"> </w:t>
      </w:r>
      <w:r w:rsidR="00227D14" w:rsidRPr="00B8017D">
        <w:rPr>
          <w:b w:val="0"/>
          <w:sz w:val="24"/>
          <w:szCs w:val="24"/>
        </w:rPr>
        <w:t>Кейс-чемпионат</w:t>
      </w:r>
      <w:r w:rsidRPr="00B8017D">
        <w:rPr>
          <w:rFonts w:eastAsia="TimesNewRomanPSMT"/>
          <w:b w:val="0"/>
          <w:sz w:val="24"/>
          <w:szCs w:val="24"/>
        </w:rPr>
        <w:t xml:space="preserve">) определяет порядок проведения </w:t>
      </w:r>
      <w:r w:rsidR="00227D14" w:rsidRPr="00B8017D">
        <w:rPr>
          <w:b w:val="0"/>
          <w:sz w:val="24"/>
          <w:szCs w:val="24"/>
        </w:rPr>
        <w:t>Кейс-чемпионата</w:t>
      </w:r>
      <w:r w:rsidRPr="00B8017D">
        <w:rPr>
          <w:rFonts w:eastAsia="TimesNewRomanPSMT"/>
          <w:sz w:val="24"/>
          <w:szCs w:val="24"/>
        </w:rPr>
        <w:t xml:space="preserve"> </w:t>
      </w:r>
      <w:r w:rsidRPr="00B8017D">
        <w:rPr>
          <w:rFonts w:eastAsia="TimesNewRomanPSMT"/>
          <w:b w:val="0"/>
          <w:sz w:val="24"/>
          <w:szCs w:val="24"/>
        </w:rPr>
        <w:t xml:space="preserve">для </w:t>
      </w:r>
      <w:r w:rsidR="00B8017D" w:rsidRPr="00B8017D">
        <w:rPr>
          <w:rFonts w:eastAsia="TimesNewRomanPSMT"/>
          <w:b w:val="0"/>
          <w:sz w:val="24"/>
          <w:szCs w:val="24"/>
        </w:rPr>
        <w:t>обучающихся</w:t>
      </w:r>
      <w:r w:rsidR="0072526F">
        <w:rPr>
          <w:rFonts w:eastAsia="TimesNewRomanPSMT"/>
          <w:b w:val="0"/>
          <w:sz w:val="24"/>
          <w:szCs w:val="24"/>
        </w:rPr>
        <w:t xml:space="preserve"> 8-11 классов</w:t>
      </w:r>
      <w:r w:rsidR="00B8017D" w:rsidRPr="00B8017D">
        <w:rPr>
          <w:rFonts w:eastAsia="TimesNewRomanPSMT"/>
          <w:b w:val="0"/>
          <w:sz w:val="24"/>
          <w:szCs w:val="24"/>
        </w:rPr>
        <w:t xml:space="preserve"> школ и студентов</w:t>
      </w:r>
      <w:r w:rsidR="003F6F95">
        <w:rPr>
          <w:rFonts w:eastAsia="TimesNewRomanPSMT"/>
          <w:b w:val="0"/>
          <w:sz w:val="24"/>
          <w:szCs w:val="24"/>
        </w:rPr>
        <w:t xml:space="preserve"> учреждений</w:t>
      </w:r>
      <w:r w:rsidR="00B8017D" w:rsidRPr="00B8017D">
        <w:rPr>
          <w:rFonts w:eastAsia="TimesNewRomanPSMT"/>
          <w:b w:val="0"/>
          <w:sz w:val="24"/>
          <w:szCs w:val="24"/>
        </w:rPr>
        <w:t xml:space="preserve"> среднего профессионального образования</w:t>
      </w:r>
      <w:r w:rsidR="0073289B" w:rsidRPr="00B8017D">
        <w:rPr>
          <w:rFonts w:eastAsia="TimesNewRomanPSMT"/>
          <w:b w:val="0"/>
          <w:sz w:val="24"/>
          <w:szCs w:val="24"/>
        </w:rPr>
        <w:t>.</w:t>
      </w:r>
    </w:p>
    <w:p w:rsidR="00E80FED" w:rsidRPr="00B8017D" w:rsidRDefault="00E80FED" w:rsidP="00B8017D">
      <w:pPr>
        <w:ind w:firstLine="709"/>
        <w:jc w:val="both"/>
        <w:rPr>
          <w:sz w:val="24"/>
          <w:szCs w:val="24"/>
        </w:rPr>
      </w:pPr>
      <w:r w:rsidRPr="003438A7">
        <w:rPr>
          <w:sz w:val="24"/>
          <w:szCs w:val="24"/>
        </w:rPr>
        <w:t>Кейс-чемпионат</w:t>
      </w:r>
      <w:r w:rsidRPr="003438A7">
        <w:rPr>
          <w:spacing w:val="1"/>
          <w:sz w:val="24"/>
          <w:szCs w:val="24"/>
        </w:rPr>
        <w:t xml:space="preserve"> </w:t>
      </w:r>
      <w:r w:rsidRPr="003438A7">
        <w:rPr>
          <w:sz w:val="24"/>
          <w:szCs w:val="24"/>
        </w:rPr>
        <w:t>–</w:t>
      </w:r>
      <w:r w:rsidR="001028BF" w:rsidRPr="003438A7">
        <w:rPr>
          <w:sz w:val="24"/>
          <w:szCs w:val="24"/>
        </w:rPr>
        <w:t xml:space="preserve"> </w:t>
      </w:r>
      <w:r w:rsidR="00B8017D" w:rsidRPr="0006668A">
        <w:rPr>
          <w:sz w:val="24"/>
        </w:rPr>
        <w:t xml:space="preserve">интерактивное соревновательное </w:t>
      </w:r>
      <w:r w:rsidR="00B8017D" w:rsidRPr="009D5B8A">
        <w:rPr>
          <w:sz w:val="24"/>
          <w:szCs w:val="24"/>
        </w:rPr>
        <w:t xml:space="preserve">мероприятие, где участники, взаимодействуя в команде, решают предложенные кейсы, основанные на реальных педагогических ситуациях из школьной практики взаимодействия </w:t>
      </w:r>
      <w:r w:rsidR="00B8017D">
        <w:rPr>
          <w:sz w:val="24"/>
          <w:szCs w:val="24"/>
        </w:rPr>
        <w:t>субъектов образовательного процесса</w:t>
      </w:r>
      <w:r w:rsidR="00B8017D" w:rsidRPr="009D5B8A">
        <w:rPr>
          <w:sz w:val="24"/>
          <w:szCs w:val="24"/>
        </w:rPr>
        <w:t>, а также, связанные с вопросами организации обучения и воспитания.</w:t>
      </w:r>
    </w:p>
    <w:p w:rsidR="00227D14" w:rsidRPr="003438A7" w:rsidRDefault="00227D14" w:rsidP="002C0760">
      <w:pPr>
        <w:pStyle w:val="11"/>
        <w:numPr>
          <w:ilvl w:val="1"/>
          <w:numId w:val="9"/>
        </w:numPr>
        <w:adjustRightInd w:val="0"/>
        <w:spacing w:before="0"/>
        <w:ind w:left="0" w:firstLine="709"/>
        <w:rPr>
          <w:rFonts w:eastAsia="TimesNewRomanPSMT"/>
          <w:b w:val="0"/>
          <w:sz w:val="24"/>
          <w:szCs w:val="24"/>
        </w:rPr>
      </w:pPr>
      <w:r w:rsidRPr="003438A7">
        <w:rPr>
          <w:rFonts w:eastAsia="TimesNewRomanPSMT"/>
          <w:b w:val="0"/>
          <w:sz w:val="24"/>
          <w:szCs w:val="24"/>
        </w:rPr>
        <w:t xml:space="preserve">Организаторами </w:t>
      </w:r>
      <w:proofErr w:type="gramStart"/>
      <w:r w:rsidRPr="003438A7">
        <w:rPr>
          <w:b w:val="0"/>
          <w:sz w:val="24"/>
          <w:szCs w:val="24"/>
        </w:rPr>
        <w:t>Кейс-чемпионата</w:t>
      </w:r>
      <w:proofErr w:type="gramEnd"/>
      <w:r w:rsidRPr="003438A7">
        <w:rPr>
          <w:rFonts w:eastAsia="TimesNewRomanPSMT"/>
          <w:b w:val="0"/>
          <w:sz w:val="24"/>
          <w:szCs w:val="24"/>
        </w:rPr>
        <w:t xml:space="preserve"> является кафедра педагогического и специального образования БУ «Сургутский государственн</w:t>
      </w:r>
      <w:r w:rsidR="00B8017D">
        <w:rPr>
          <w:rFonts w:eastAsia="TimesNewRomanPSMT"/>
          <w:b w:val="0"/>
          <w:sz w:val="24"/>
          <w:szCs w:val="24"/>
        </w:rPr>
        <w:t>ый педагогический университет».</w:t>
      </w:r>
    </w:p>
    <w:p w:rsidR="000A0808" w:rsidRPr="003438A7" w:rsidRDefault="00E80FED" w:rsidP="000A0808">
      <w:pPr>
        <w:pStyle w:val="11"/>
        <w:numPr>
          <w:ilvl w:val="1"/>
          <w:numId w:val="9"/>
        </w:numPr>
        <w:tabs>
          <w:tab w:val="left" w:pos="-142"/>
        </w:tabs>
        <w:adjustRightInd w:val="0"/>
        <w:spacing w:before="1"/>
        <w:ind w:left="0" w:firstLine="709"/>
        <w:rPr>
          <w:sz w:val="24"/>
          <w:szCs w:val="24"/>
        </w:rPr>
      </w:pPr>
      <w:r w:rsidRPr="003438A7">
        <w:rPr>
          <w:rFonts w:eastAsia="TimesNewRomanPSMT"/>
          <w:b w:val="0"/>
          <w:sz w:val="24"/>
          <w:szCs w:val="24"/>
        </w:rPr>
        <w:t>Положение устанавливает цели, задачи, порядок проведения</w:t>
      </w:r>
      <w:r w:rsidR="00227D14" w:rsidRPr="003438A7">
        <w:rPr>
          <w:rFonts w:eastAsia="TimesNewRomanPSMT"/>
          <w:b w:val="0"/>
          <w:sz w:val="24"/>
          <w:szCs w:val="24"/>
        </w:rPr>
        <w:t xml:space="preserve"> </w:t>
      </w:r>
      <w:proofErr w:type="gramStart"/>
      <w:r w:rsidR="00B8017D">
        <w:rPr>
          <w:rFonts w:eastAsia="TimesNewRomanPSMT"/>
          <w:b w:val="0"/>
          <w:sz w:val="24"/>
          <w:szCs w:val="24"/>
        </w:rPr>
        <w:t>Кейс-ч</w:t>
      </w:r>
      <w:r w:rsidRPr="003438A7">
        <w:rPr>
          <w:rFonts w:eastAsia="TimesNewRomanPSMT"/>
          <w:b w:val="0"/>
          <w:sz w:val="24"/>
          <w:szCs w:val="24"/>
        </w:rPr>
        <w:t>емпионата</w:t>
      </w:r>
      <w:proofErr w:type="gramEnd"/>
      <w:r w:rsidRPr="003438A7">
        <w:rPr>
          <w:rFonts w:eastAsia="TimesNewRomanPSMT"/>
          <w:b w:val="0"/>
          <w:sz w:val="24"/>
          <w:szCs w:val="24"/>
        </w:rPr>
        <w:t xml:space="preserve">, полномочия организаторов </w:t>
      </w:r>
      <w:r w:rsidR="00B8017D">
        <w:rPr>
          <w:rFonts w:eastAsia="TimesNewRomanPSMT"/>
          <w:b w:val="0"/>
          <w:sz w:val="24"/>
          <w:szCs w:val="24"/>
        </w:rPr>
        <w:t>Кейс-ч</w:t>
      </w:r>
      <w:r w:rsidRPr="003438A7">
        <w:rPr>
          <w:rFonts w:eastAsia="TimesNewRomanPSMT"/>
          <w:b w:val="0"/>
          <w:sz w:val="24"/>
          <w:szCs w:val="24"/>
        </w:rPr>
        <w:t xml:space="preserve">емпионата (организационный комитет, конкурсная комиссия), критерии отбора победителей </w:t>
      </w:r>
      <w:r w:rsidR="00B8017D">
        <w:rPr>
          <w:rFonts w:eastAsia="TimesNewRomanPSMT"/>
          <w:b w:val="0"/>
          <w:sz w:val="24"/>
          <w:szCs w:val="24"/>
        </w:rPr>
        <w:t>Кейс-ч</w:t>
      </w:r>
      <w:r w:rsidRPr="003438A7">
        <w:rPr>
          <w:rFonts w:eastAsia="TimesNewRomanPSMT"/>
          <w:b w:val="0"/>
          <w:sz w:val="24"/>
          <w:szCs w:val="24"/>
        </w:rPr>
        <w:t>емпионата.</w:t>
      </w:r>
    </w:p>
    <w:p w:rsidR="007C255D" w:rsidRPr="003438A7" w:rsidRDefault="00DB0EDA" w:rsidP="000A0808">
      <w:pPr>
        <w:pStyle w:val="11"/>
        <w:numPr>
          <w:ilvl w:val="1"/>
          <w:numId w:val="9"/>
        </w:numPr>
        <w:tabs>
          <w:tab w:val="left" w:pos="-142"/>
        </w:tabs>
        <w:adjustRightInd w:val="0"/>
        <w:spacing w:before="0"/>
        <w:ind w:left="0" w:firstLine="720"/>
        <w:rPr>
          <w:b w:val="0"/>
          <w:sz w:val="24"/>
          <w:szCs w:val="24"/>
        </w:rPr>
      </w:pPr>
      <w:r w:rsidRPr="003438A7">
        <w:rPr>
          <w:b w:val="0"/>
          <w:sz w:val="24"/>
          <w:szCs w:val="24"/>
        </w:rPr>
        <w:t>Цели</w:t>
      </w:r>
      <w:r w:rsidRPr="003438A7">
        <w:rPr>
          <w:b w:val="0"/>
          <w:spacing w:val="-12"/>
          <w:sz w:val="24"/>
          <w:szCs w:val="24"/>
        </w:rPr>
        <w:t xml:space="preserve"> </w:t>
      </w:r>
      <w:r w:rsidRPr="003438A7">
        <w:rPr>
          <w:b w:val="0"/>
          <w:sz w:val="24"/>
          <w:szCs w:val="24"/>
        </w:rPr>
        <w:t>и</w:t>
      </w:r>
      <w:r w:rsidRPr="003438A7">
        <w:rPr>
          <w:b w:val="0"/>
          <w:spacing w:val="-12"/>
          <w:sz w:val="24"/>
          <w:szCs w:val="24"/>
        </w:rPr>
        <w:t xml:space="preserve"> </w:t>
      </w:r>
      <w:r w:rsidRPr="003438A7">
        <w:rPr>
          <w:b w:val="0"/>
          <w:sz w:val="24"/>
          <w:szCs w:val="24"/>
        </w:rPr>
        <w:t>задачи</w:t>
      </w:r>
      <w:r w:rsidRPr="003438A7">
        <w:rPr>
          <w:b w:val="0"/>
          <w:spacing w:val="-11"/>
          <w:sz w:val="24"/>
          <w:szCs w:val="24"/>
        </w:rPr>
        <w:t xml:space="preserve"> </w:t>
      </w:r>
      <w:proofErr w:type="gramStart"/>
      <w:r w:rsidRPr="003438A7">
        <w:rPr>
          <w:b w:val="0"/>
          <w:sz w:val="24"/>
          <w:szCs w:val="24"/>
        </w:rPr>
        <w:t>Кейс-чемпионата</w:t>
      </w:r>
      <w:proofErr w:type="gramEnd"/>
      <w:r w:rsidRPr="003438A7">
        <w:rPr>
          <w:b w:val="0"/>
          <w:sz w:val="24"/>
          <w:szCs w:val="24"/>
        </w:rPr>
        <w:t>:</w:t>
      </w:r>
    </w:p>
    <w:p w:rsidR="000A0808" w:rsidRPr="003438A7" w:rsidRDefault="000A0808" w:rsidP="000A0808">
      <w:pPr>
        <w:ind w:firstLine="709"/>
        <w:jc w:val="both"/>
        <w:rPr>
          <w:sz w:val="24"/>
          <w:szCs w:val="24"/>
        </w:rPr>
      </w:pPr>
      <w:r w:rsidRPr="003438A7">
        <w:rPr>
          <w:sz w:val="24"/>
          <w:szCs w:val="24"/>
        </w:rPr>
        <w:t>Цель</w:t>
      </w:r>
      <w:r w:rsidR="00852766" w:rsidRPr="003438A7">
        <w:rPr>
          <w:sz w:val="24"/>
          <w:szCs w:val="24"/>
        </w:rPr>
        <w:t xml:space="preserve"> </w:t>
      </w:r>
      <w:proofErr w:type="gramStart"/>
      <w:r w:rsidR="00852766" w:rsidRPr="003438A7">
        <w:rPr>
          <w:sz w:val="24"/>
          <w:szCs w:val="24"/>
        </w:rPr>
        <w:t>К</w:t>
      </w:r>
      <w:r w:rsidRPr="003438A7">
        <w:rPr>
          <w:sz w:val="24"/>
          <w:szCs w:val="24"/>
        </w:rPr>
        <w:t>ейс-чемпионата</w:t>
      </w:r>
      <w:proofErr w:type="gramEnd"/>
      <w:r w:rsidRPr="003438A7">
        <w:rPr>
          <w:sz w:val="24"/>
          <w:szCs w:val="24"/>
        </w:rPr>
        <w:t xml:space="preserve">: </w:t>
      </w:r>
      <w:r w:rsidR="00DD62F3" w:rsidRPr="003F23E0">
        <w:rPr>
          <w:sz w:val="24"/>
        </w:rPr>
        <w:t>повышени</w:t>
      </w:r>
      <w:r w:rsidR="00DD62F3">
        <w:rPr>
          <w:sz w:val="24"/>
        </w:rPr>
        <w:t>е</w:t>
      </w:r>
      <w:r w:rsidR="00DD62F3" w:rsidRPr="003F23E0">
        <w:rPr>
          <w:sz w:val="24"/>
        </w:rPr>
        <w:t xml:space="preserve"> престижа профессии учителя, создани</w:t>
      </w:r>
      <w:r w:rsidR="00DD62F3">
        <w:rPr>
          <w:sz w:val="24"/>
        </w:rPr>
        <w:t>е</w:t>
      </w:r>
      <w:r w:rsidR="00DD62F3" w:rsidRPr="003F23E0">
        <w:rPr>
          <w:sz w:val="24"/>
        </w:rPr>
        <w:t xml:space="preserve"> дополнительных условий для профессионального роста и саморазвития</w:t>
      </w:r>
      <w:r w:rsidR="00DD62F3">
        <w:rPr>
          <w:sz w:val="24"/>
        </w:rPr>
        <w:t>, выявление</w:t>
      </w:r>
      <w:r w:rsidR="00DD62F3" w:rsidRPr="00F16833">
        <w:rPr>
          <w:sz w:val="24"/>
        </w:rPr>
        <w:t xml:space="preserve"> талантливых и педагогически одаренных студентов</w:t>
      </w:r>
      <w:r w:rsidR="00DD62F3">
        <w:rPr>
          <w:sz w:val="24"/>
        </w:rPr>
        <w:t xml:space="preserve"> и </w:t>
      </w:r>
      <w:r w:rsidR="00DD62F3" w:rsidRPr="00F16833">
        <w:rPr>
          <w:sz w:val="24"/>
        </w:rPr>
        <w:t>обучающихся</w:t>
      </w:r>
      <w:r w:rsidR="00DD62F3">
        <w:rPr>
          <w:sz w:val="24"/>
        </w:rPr>
        <w:t xml:space="preserve"> образовательных организаций.</w:t>
      </w:r>
    </w:p>
    <w:p w:rsidR="000A0808" w:rsidRPr="003438A7" w:rsidRDefault="000A0808" w:rsidP="000A0808">
      <w:pPr>
        <w:pStyle w:val="a5"/>
        <w:tabs>
          <w:tab w:val="left" w:pos="709"/>
          <w:tab w:val="left" w:pos="851"/>
        </w:tabs>
        <w:spacing w:before="0" w:beforeAutospacing="0" w:after="0" w:afterAutospacing="0"/>
        <w:ind w:firstLine="709"/>
        <w:jc w:val="both"/>
        <w:rPr>
          <w:rStyle w:val="a6"/>
          <w:b w:val="0"/>
        </w:rPr>
      </w:pPr>
      <w:r w:rsidRPr="003438A7">
        <w:rPr>
          <w:rStyle w:val="a6"/>
          <w:b w:val="0"/>
        </w:rPr>
        <w:t>Задачи</w:t>
      </w:r>
      <w:r w:rsidRPr="003438A7">
        <w:t xml:space="preserve"> </w:t>
      </w:r>
      <w:proofErr w:type="gramStart"/>
      <w:r w:rsidR="00852766" w:rsidRPr="003438A7">
        <w:t>К</w:t>
      </w:r>
      <w:r w:rsidRPr="003438A7">
        <w:t>ейс-чемпионата</w:t>
      </w:r>
      <w:proofErr w:type="gramEnd"/>
      <w:r w:rsidRPr="003438A7">
        <w:t>:</w:t>
      </w:r>
    </w:p>
    <w:p w:rsidR="000A0808" w:rsidRPr="003438A7" w:rsidRDefault="000A0808" w:rsidP="00EB3C4A">
      <w:pPr>
        <w:pStyle w:val="a5"/>
        <w:numPr>
          <w:ilvl w:val="0"/>
          <w:numId w:val="11"/>
        </w:numPr>
        <w:tabs>
          <w:tab w:val="left" w:pos="0"/>
          <w:tab w:val="left" w:pos="709"/>
          <w:tab w:val="left" w:pos="993"/>
        </w:tabs>
        <w:spacing w:before="0" w:beforeAutospacing="0" w:after="0" w:afterAutospacing="0"/>
        <w:ind w:left="0" w:firstLine="709"/>
        <w:jc w:val="both"/>
        <w:rPr>
          <w:rStyle w:val="a6"/>
          <w:b w:val="0"/>
        </w:rPr>
      </w:pPr>
      <w:r w:rsidRPr="003438A7">
        <w:rPr>
          <w:rStyle w:val="a6"/>
          <w:b w:val="0"/>
        </w:rPr>
        <w:t xml:space="preserve">создание возможностей для личностного роста участников </w:t>
      </w:r>
      <w:proofErr w:type="gramStart"/>
      <w:r w:rsidR="00DD62F3">
        <w:rPr>
          <w:rStyle w:val="a6"/>
          <w:b w:val="0"/>
        </w:rPr>
        <w:t>Кейс-чемпионата</w:t>
      </w:r>
      <w:proofErr w:type="gramEnd"/>
      <w:r w:rsidR="00DD62F3">
        <w:rPr>
          <w:rStyle w:val="a6"/>
          <w:b w:val="0"/>
        </w:rPr>
        <w:t>,</w:t>
      </w:r>
      <w:r w:rsidRPr="003438A7">
        <w:rPr>
          <w:rStyle w:val="a6"/>
          <w:b w:val="0"/>
        </w:rPr>
        <w:t xml:space="preserve"> для практического применения знаний, полученных в процессе участия в мероприятии;</w:t>
      </w:r>
    </w:p>
    <w:p w:rsidR="000A0808" w:rsidRPr="003438A7" w:rsidRDefault="000A0808" w:rsidP="00EB3C4A">
      <w:pPr>
        <w:pStyle w:val="a5"/>
        <w:numPr>
          <w:ilvl w:val="0"/>
          <w:numId w:val="11"/>
        </w:numPr>
        <w:tabs>
          <w:tab w:val="left" w:pos="0"/>
          <w:tab w:val="left" w:pos="709"/>
          <w:tab w:val="left" w:pos="993"/>
        </w:tabs>
        <w:spacing w:before="0" w:beforeAutospacing="0" w:after="0" w:afterAutospacing="0"/>
        <w:ind w:left="0" w:firstLine="709"/>
        <w:jc w:val="both"/>
        <w:rPr>
          <w:rStyle w:val="a6"/>
          <w:b w:val="0"/>
        </w:rPr>
      </w:pPr>
      <w:r w:rsidRPr="003438A7">
        <w:rPr>
          <w:rStyle w:val="a6"/>
          <w:b w:val="0"/>
        </w:rPr>
        <w:t xml:space="preserve">формирование у участников навыков работы в команде, поиска, обработки и анализа информации из различных источников; </w:t>
      </w:r>
    </w:p>
    <w:p w:rsidR="000A0808" w:rsidRPr="003438A7" w:rsidRDefault="000A0808" w:rsidP="00EB3C4A">
      <w:pPr>
        <w:pStyle w:val="a5"/>
        <w:numPr>
          <w:ilvl w:val="0"/>
          <w:numId w:val="11"/>
        </w:numPr>
        <w:tabs>
          <w:tab w:val="left" w:pos="0"/>
          <w:tab w:val="left" w:pos="709"/>
          <w:tab w:val="left" w:pos="993"/>
        </w:tabs>
        <w:spacing w:before="0" w:beforeAutospacing="0" w:after="0" w:afterAutospacing="0"/>
        <w:ind w:left="0" w:firstLine="709"/>
        <w:jc w:val="both"/>
        <w:rPr>
          <w:rStyle w:val="a6"/>
          <w:b w:val="0"/>
        </w:rPr>
      </w:pPr>
      <w:proofErr w:type="gramStart"/>
      <w:r w:rsidRPr="003438A7">
        <w:rPr>
          <w:rStyle w:val="a6"/>
          <w:b w:val="0"/>
        </w:rPr>
        <w:t xml:space="preserve">развитие у участников компетенций в сфере </w:t>
      </w:r>
      <w:r w:rsidR="00AA03C4">
        <w:rPr>
          <w:rStyle w:val="a6"/>
          <w:b w:val="0"/>
        </w:rPr>
        <w:t>социально-педагогической</w:t>
      </w:r>
      <w:r w:rsidRPr="003438A7">
        <w:rPr>
          <w:rStyle w:val="a6"/>
          <w:b w:val="0"/>
        </w:rPr>
        <w:t xml:space="preserve"> деятельности, а также в сфере работы с </w:t>
      </w:r>
      <w:r w:rsidR="00AA03C4">
        <w:rPr>
          <w:rStyle w:val="a6"/>
          <w:b w:val="0"/>
        </w:rPr>
        <w:t>обучающимися с особыми образовательными потребностями</w:t>
      </w:r>
      <w:r w:rsidRPr="003438A7">
        <w:rPr>
          <w:rStyle w:val="a6"/>
          <w:b w:val="0"/>
        </w:rPr>
        <w:t>.</w:t>
      </w:r>
      <w:proofErr w:type="gramEnd"/>
    </w:p>
    <w:p w:rsidR="0094002E" w:rsidRPr="003438A7" w:rsidRDefault="0094002E" w:rsidP="0094002E">
      <w:pPr>
        <w:pStyle w:val="a5"/>
        <w:tabs>
          <w:tab w:val="left" w:pos="0"/>
          <w:tab w:val="left" w:pos="709"/>
          <w:tab w:val="left" w:pos="993"/>
        </w:tabs>
        <w:spacing w:before="0" w:beforeAutospacing="0" w:after="0" w:afterAutospacing="0"/>
        <w:jc w:val="both"/>
        <w:rPr>
          <w:rStyle w:val="a6"/>
          <w:b w:val="0"/>
        </w:rPr>
      </w:pPr>
    </w:p>
    <w:p w:rsidR="0094002E" w:rsidRPr="003438A7" w:rsidRDefault="00BA04DC" w:rsidP="00BA04DC">
      <w:pPr>
        <w:pStyle w:val="a4"/>
        <w:numPr>
          <w:ilvl w:val="0"/>
          <w:numId w:val="9"/>
        </w:numPr>
        <w:adjustRightInd w:val="0"/>
        <w:jc w:val="center"/>
        <w:rPr>
          <w:b/>
          <w:bCs/>
          <w:sz w:val="24"/>
          <w:szCs w:val="24"/>
        </w:rPr>
      </w:pPr>
      <w:r w:rsidRPr="003438A7">
        <w:rPr>
          <w:b/>
          <w:bCs/>
          <w:sz w:val="24"/>
          <w:szCs w:val="24"/>
        </w:rPr>
        <w:t xml:space="preserve">ОРГАНИЗАЦИЯ </w:t>
      </w:r>
      <w:proofErr w:type="gramStart"/>
      <w:r w:rsidRPr="003438A7">
        <w:rPr>
          <w:b/>
          <w:bCs/>
          <w:sz w:val="24"/>
          <w:szCs w:val="24"/>
        </w:rPr>
        <w:t>КЕЙС-ЧЕМПИОНАТА</w:t>
      </w:r>
      <w:proofErr w:type="gramEnd"/>
    </w:p>
    <w:p w:rsidR="00BA04DC" w:rsidRPr="003438A7" w:rsidRDefault="00BA04DC" w:rsidP="00BA04DC">
      <w:pPr>
        <w:pStyle w:val="a4"/>
        <w:adjustRightInd w:val="0"/>
        <w:ind w:left="720" w:firstLine="0"/>
        <w:rPr>
          <w:b/>
          <w:bCs/>
          <w:sz w:val="24"/>
          <w:szCs w:val="24"/>
        </w:rPr>
      </w:pPr>
    </w:p>
    <w:p w:rsidR="006B4C32" w:rsidRDefault="001D1F70" w:rsidP="008A783C">
      <w:pPr>
        <w:pStyle w:val="a5"/>
        <w:tabs>
          <w:tab w:val="left" w:pos="0"/>
          <w:tab w:val="left" w:pos="709"/>
          <w:tab w:val="left" w:pos="993"/>
        </w:tabs>
        <w:spacing w:before="0" w:beforeAutospacing="0" w:after="0" w:afterAutospacing="0"/>
        <w:ind w:firstLine="709"/>
        <w:jc w:val="both"/>
      </w:pPr>
      <w:r>
        <w:rPr>
          <w:rStyle w:val="a6"/>
          <w:b w:val="0"/>
        </w:rPr>
        <w:t xml:space="preserve">2.1. </w:t>
      </w:r>
      <w:r w:rsidR="00852766" w:rsidRPr="003438A7">
        <w:rPr>
          <w:rStyle w:val="a6"/>
          <w:b w:val="0"/>
        </w:rPr>
        <w:t xml:space="preserve">Для проведения </w:t>
      </w:r>
      <w:proofErr w:type="gramStart"/>
      <w:r w:rsidR="00852766" w:rsidRPr="003438A7">
        <w:t>Кейс-чемпионата</w:t>
      </w:r>
      <w:proofErr w:type="gramEnd"/>
      <w:r w:rsidR="00852766" w:rsidRPr="003438A7">
        <w:t xml:space="preserve"> создается организационный комитет из числа преподавателей кафедры педагогическ</w:t>
      </w:r>
      <w:r w:rsidR="006B4C32">
        <w:t xml:space="preserve">ого и специального образования </w:t>
      </w:r>
      <w:r w:rsidR="006B4C32" w:rsidRPr="006B4C32">
        <w:t>БУ «Сургутский государственный педагогический университет».</w:t>
      </w:r>
    </w:p>
    <w:p w:rsidR="006E2476" w:rsidRPr="003438A7" w:rsidRDefault="006E2476" w:rsidP="008A783C">
      <w:pPr>
        <w:pStyle w:val="a5"/>
        <w:tabs>
          <w:tab w:val="left" w:pos="0"/>
          <w:tab w:val="left" w:pos="709"/>
          <w:tab w:val="left" w:pos="993"/>
        </w:tabs>
        <w:spacing w:before="0" w:beforeAutospacing="0" w:after="0" w:afterAutospacing="0"/>
        <w:ind w:firstLine="709"/>
        <w:jc w:val="both"/>
      </w:pPr>
      <w:r w:rsidRPr="003438A7">
        <w:t xml:space="preserve">2.2. Оргкомитет осуществляет подготовку и проведение </w:t>
      </w:r>
      <w:proofErr w:type="gramStart"/>
      <w:r w:rsidRPr="003438A7">
        <w:t>Кейс-чемпионата</w:t>
      </w:r>
      <w:proofErr w:type="gramEnd"/>
      <w:r w:rsidRPr="003438A7">
        <w:t>, а именно:</w:t>
      </w:r>
    </w:p>
    <w:p w:rsidR="00FC7845" w:rsidRPr="003438A7" w:rsidRDefault="006E2476" w:rsidP="008A783C">
      <w:pPr>
        <w:pStyle w:val="a5"/>
        <w:numPr>
          <w:ilvl w:val="0"/>
          <w:numId w:val="12"/>
        </w:numPr>
        <w:tabs>
          <w:tab w:val="left" w:pos="0"/>
          <w:tab w:val="left" w:pos="993"/>
        </w:tabs>
        <w:spacing w:before="1" w:beforeAutospacing="0" w:after="0" w:afterAutospacing="0"/>
        <w:ind w:left="0" w:firstLine="709"/>
        <w:jc w:val="both"/>
      </w:pPr>
      <w:r w:rsidRPr="003438A7">
        <w:t xml:space="preserve">осуществляет организационно-информационное </w:t>
      </w:r>
      <w:r w:rsidRPr="003438A7">
        <w:rPr>
          <w:spacing w:val="-1"/>
        </w:rPr>
        <w:t xml:space="preserve">обеспечение </w:t>
      </w:r>
      <w:proofErr w:type="gramStart"/>
      <w:r w:rsidRPr="003438A7">
        <w:t>Кейс-чемпионата</w:t>
      </w:r>
      <w:proofErr w:type="gramEnd"/>
      <w:r w:rsidRPr="003438A7">
        <w:t>;</w:t>
      </w:r>
    </w:p>
    <w:p w:rsidR="00FC7845" w:rsidRPr="003438A7" w:rsidRDefault="00FE093B" w:rsidP="008A783C">
      <w:pPr>
        <w:pStyle w:val="a5"/>
        <w:numPr>
          <w:ilvl w:val="0"/>
          <w:numId w:val="12"/>
        </w:numPr>
        <w:tabs>
          <w:tab w:val="left" w:pos="0"/>
          <w:tab w:val="left" w:pos="993"/>
        </w:tabs>
        <w:spacing w:before="1" w:beforeAutospacing="0" w:after="0" w:afterAutospacing="0"/>
        <w:ind w:left="0" w:firstLine="709"/>
        <w:jc w:val="both"/>
      </w:pPr>
      <w:r w:rsidRPr="003438A7">
        <w:t xml:space="preserve">разрабатывает содержание </w:t>
      </w:r>
      <w:proofErr w:type="gramStart"/>
      <w:r w:rsidRPr="003438A7">
        <w:t>Кейс-чемпионата</w:t>
      </w:r>
      <w:proofErr w:type="gramEnd"/>
      <w:r w:rsidRPr="003438A7">
        <w:t xml:space="preserve"> в целом и отдельных кейсов;</w:t>
      </w:r>
    </w:p>
    <w:p w:rsidR="00FE093B" w:rsidRPr="003438A7" w:rsidRDefault="006E2476" w:rsidP="008A783C">
      <w:pPr>
        <w:pStyle w:val="a5"/>
        <w:numPr>
          <w:ilvl w:val="0"/>
          <w:numId w:val="12"/>
        </w:numPr>
        <w:tabs>
          <w:tab w:val="left" w:pos="0"/>
          <w:tab w:val="left" w:pos="993"/>
        </w:tabs>
        <w:spacing w:before="1" w:beforeAutospacing="0" w:after="0" w:afterAutospacing="0"/>
        <w:ind w:left="0" w:firstLine="709"/>
        <w:jc w:val="both"/>
      </w:pPr>
      <w:r w:rsidRPr="003438A7">
        <w:t>формирует и утверждает списки участников и команд;</w:t>
      </w:r>
    </w:p>
    <w:p w:rsidR="00FC7845" w:rsidRPr="003438A7" w:rsidRDefault="00FE093B" w:rsidP="008A783C">
      <w:pPr>
        <w:pStyle w:val="a5"/>
        <w:numPr>
          <w:ilvl w:val="0"/>
          <w:numId w:val="12"/>
        </w:numPr>
        <w:tabs>
          <w:tab w:val="left" w:pos="0"/>
          <w:tab w:val="left" w:pos="993"/>
        </w:tabs>
        <w:spacing w:before="0" w:beforeAutospacing="0" w:after="0" w:afterAutospacing="0"/>
        <w:ind w:left="0" w:firstLine="709"/>
        <w:jc w:val="both"/>
        <w:rPr>
          <w:bCs/>
        </w:rPr>
      </w:pPr>
      <w:r w:rsidRPr="003438A7">
        <w:rPr>
          <w:rStyle w:val="a6"/>
          <w:b w:val="0"/>
        </w:rPr>
        <w:lastRenderedPageBreak/>
        <w:t xml:space="preserve">формирует состав экспертов </w:t>
      </w:r>
      <w:proofErr w:type="gramStart"/>
      <w:r w:rsidRPr="003438A7">
        <w:t>Кейс-чемпионата</w:t>
      </w:r>
      <w:proofErr w:type="gramEnd"/>
      <w:r w:rsidRPr="003438A7">
        <w:rPr>
          <w:spacing w:val="1"/>
        </w:rPr>
        <w:t xml:space="preserve"> </w:t>
      </w:r>
      <w:r w:rsidRPr="003438A7">
        <w:t>и</w:t>
      </w:r>
      <w:r w:rsidRPr="003438A7">
        <w:rPr>
          <w:spacing w:val="1"/>
        </w:rPr>
        <w:t xml:space="preserve"> </w:t>
      </w:r>
      <w:r w:rsidRPr="003438A7">
        <w:t>представляет</w:t>
      </w:r>
      <w:r w:rsidRPr="003438A7">
        <w:rPr>
          <w:spacing w:val="1"/>
        </w:rPr>
        <w:t xml:space="preserve"> </w:t>
      </w:r>
      <w:r w:rsidRPr="003438A7">
        <w:t>его</w:t>
      </w:r>
      <w:r w:rsidRPr="003438A7">
        <w:rPr>
          <w:spacing w:val="1"/>
        </w:rPr>
        <w:t xml:space="preserve"> </w:t>
      </w:r>
      <w:r w:rsidRPr="003438A7">
        <w:t>на</w:t>
      </w:r>
      <w:r w:rsidRPr="003438A7">
        <w:rPr>
          <w:spacing w:val="1"/>
        </w:rPr>
        <w:t xml:space="preserve"> </w:t>
      </w:r>
      <w:r w:rsidRPr="003438A7">
        <w:t>утверждение руководству кафедры;</w:t>
      </w:r>
    </w:p>
    <w:p w:rsidR="00FE093B" w:rsidRPr="003438A7" w:rsidRDefault="00FE093B" w:rsidP="008A783C">
      <w:pPr>
        <w:pStyle w:val="a5"/>
        <w:numPr>
          <w:ilvl w:val="0"/>
          <w:numId w:val="12"/>
        </w:numPr>
        <w:tabs>
          <w:tab w:val="left" w:pos="0"/>
          <w:tab w:val="left" w:pos="993"/>
        </w:tabs>
        <w:spacing w:before="0" w:beforeAutospacing="0" w:after="0" w:afterAutospacing="0"/>
        <w:ind w:left="0" w:firstLine="709"/>
        <w:jc w:val="both"/>
        <w:rPr>
          <w:bCs/>
        </w:rPr>
      </w:pPr>
      <w:r w:rsidRPr="003438A7">
        <w:t>осуществляет</w:t>
      </w:r>
      <w:r w:rsidRPr="003438A7">
        <w:rPr>
          <w:spacing w:val="1"/>
        </w:rPr>
        <w:t xml:space="preserve"> </w:t>
      </w:r>
      <w:r w:rsidRPr="003438A7">
        <w:t>другие</w:t>
      </w:r>
      <w:r w:rsidRPr="003438A7">
        <w:rPr>
          <w:spacing w:val="1"/>
        </w:rPr>
        <w:t xml:space="preserve"> </w:t>
      </w:r>
      <w:r w:rsidRPr="003438A7">
        <w:t>виды</w:t>
      </w:r>
      <w:r w:rsidRPr="003438A7">
        <w:rPr>
          <w:spacing w:val="1"/>
        </w:rPr>
        <w:t xml:space="preserve"> </w:t>
      </w:r>
      <w:r w:rsidRPr="003438A7">
        <w:t>деятельности</w:t>
      </w:r>
      <w:r w:rsidRPr="003438A7">
        <w:rPr>
          <w:spacing w:val="1"/>
        </w:rPr>
        <w:t xml:space="preserve"> </w:t>
      </w:r>
      <w:r w:rsidRPr="003438A7">
        <w:t>в</w:t>
      </w:r>
      <w:r w:rsidRPr="003438A7">
        <w:rPr>
          <w:spacing w:val="1"/>
        </w:rPr>
        <w:t xml:space="preserve"> </w:t>
      </w:r>
      <w:r w:rsidRPr="003438A7">
        <w:t>рамках</w:t>
      </w:r>
      <w:r w:rsidRPr="003438A7">
        <w:rPr>
          <w:spacing w:val="1"/>
        </w:rPr>
        <w:t xml:space="preserve"> </w:t>
      </w:r>
      <w:r w:rsidRPr="003438A7">
        <w:t>настоящего</w:t>
      </w:r>
      <w:r w:rsidRPr="003438A7">
        <w:rPr>
          <w:spacing w:val="1"/>
        </w:rPr>
        <w:t xml:space="preserve"> </w:t>
      </w:r>
      <w:r w:rsidRPr="003438A7">
        <w:t>Положения.</w:t>
      </w:r>
    </w:p>
    <w:p w:rsidR="008A783C" w:rsidRPr="003438A7" w:rsidRDefault="001D4B45" w:rsidP="0002319A">
      <w:pPr>
        <w:pStyle w:val="a4"/>
        <w:numPr>
          <w:ilvl w:val="1"/>
          <w:numId w:val="13"/>
        </w:numPr>
        <w:tabs>
          <w:tab w:val="left" w:pos="0"/>
        </w:tabs>
        <w:spacing w:before="1"/>
        <w:ind w:left="0" w:firstLine="709"/>
        <w:rPr>
          <w:sz w:val="24"/>
          <w:szCs w:val="24"/>
        </w:rPr>
      </w:pPr>
      <w:r w:rsidRPr="003438A7">
        <w:rPr>
          <w:sz w:val="24"/>
          <w:szCs w:val="24"/>
        </w:rPr>
        <w:t>Работа</w:t>
      </w:r>
      <w:r w:rsidRPr="003438A7">
        <w:rPr>
          <w:spacing w:val="-15"/>
          <w:sz w:val="24"/>
          <w:szCs w:val="24"/>
        </w:rPr>
        <w:t xml:space="preserve"> </w:t>
      </w:r>
      <w:r w:rsidRPr="003438A7">
        <w:rPr>
          <w:sz w:val="24"/>
          <w:szCs w:val="24"/>
        </w:rPr>
        <w:t>экспертов</w:t>
      </w:r>
      <w:r w:rsidRPr="003438A7">
        <w:rPr>
          <w:spacing w:val="-14"/>
          <w:sz w:val="24"/>
          <w:szCs w:val="24"/>
        </w:rPr>
        <w:t xml:space="preserve"> </w:t>
      </w:r>
      <w:r w:rsidRPr="003438A7">
        <w:rPr>
          <w:sz w:val="24"/>
          <w:szCs w:val="24"/>
        </w:rPr>
        <w:t>определяется</w:t>
      </w:r>
      <w:r w:rsidRPr="003438A7">
        <w:rPr>
          <w:spacing w:val="-13"/>
          <w:sz w:val="24"/>
          <w:szCs w:val="24"/>
        </w:rPr>
        <w:t xml:space="preserve"> </w:t>
      </w:r>
      <w:r w:rsidRPr="003438A7">
        <w:rPr>
          <w:sz w:val="24"/>
          <w:szCs w:val="24"/>
        </w:rPr>
        <w:t>согласно</w:t>
      </w:r>
      <w:r w:rsidRPr="003438A7">
        <w:rPr>
          <w:spacing w:val="-14"/>
          <w:sz w:val="24"/>
          <w:szCs w:val="24"/>
        </w:rPr>
        <w:t xml:space="preserve"> </w:t>
      </w:r>
      <w:r w:rsidRPr="003438A7">
        <w:rPr>
          <w:sz w:val="24"/>
          <w:szCs w:val="24"/>
        </w:rPr>
        <w:t>настоящему</w:t>
      </w:r>
      <w:r w:rsidRPr="003438A7">
        <w:rPr>
          <w:spacing w:val="-14"/>
          <w:sz w:val="24"/>
          <w:szCs w:val="24"/>
        </w:rPr>
        <w:t xml:space="preserve"> </w:t>
      </w:r>
      <w:r w:rsidRPr="003438A7">
        <w:rPr>
          <w:sz w:val="24"/>
          <w:szCs w:val="24"/>
        </w:rPr>
        <w:t>Положению.</w:t>
      </w:r>
    </w:p>
    <w:p w:rsidR="00113F89" w:rsidRPr="003438A7" w:rsidRDefault="001D4B45" w:rsidP="0002319A">
      <w:pPr>
        <w:pStyle w:val="a4"/>
        <w:numPr>
          <w:ilvl w:val="1"/>
          <w:numId w:val="13"/>
        </w:numPr>
        <w:tabs>
          <w:tab w:val="left" w:pos="0"/>
        </w:tabs>
        <w:spacing w:before="1"/>
        <w:ind w:left="0" w:firstLine="709"/>
        <w:rPr>
          <w:sz w:val="24"/>
          <w:szCs w:val="24"/>
        </w:rPr>
      </w:pPr>
      <w:r w:rsidRPr="003438A7">
        <w:rPr>
          <w:sz w:val="24"/>
          <w:szCs w:val="24"/>
        </w:rPr>
        <w:t>Адрес</w:t>
      </w:r>
      <w:r w:rsidRPr="003438A7">
        <w:rPr>
          <w:spacing w:val="-7"/>
          <w:sz w:val="24"/>
          <w:szCs w:val="24"/>
        </w:rPr>
        <w:t xml:space="preserve"> </w:t>
      </w:r>
      <w:r w:rsidRPr="003438A7">
        <w:rPr>
          <w:sz w:val="24"/>
          <w:szCs w:val="24"/>
        </w:rPr>
        <w:t>Оргкомитета: 628404, ХМАО - Югра, г. Сургут, ул. Артёма, 9,</w:t>
      </w:r>
      <w:r w:rsidR="008A783C" w:rsidRPr="003438A7">
        <w:rPr>
          <w:sz w:val="24"/>
          <w:szCs w:val="24"/>
        </w:rPr>
        <w:t xml:space="preserve"> </w:t>
      </w:r>
      <w:r w:rsidR="00C8687A" w:rsidRPr="003438A7">
        <w:rPr>
          <w:sz w:val="24"/>
          <w:szCs w:val="24"/>
        </w:rPr>
        <w:t>ка</w:t>
      </w:r>
      <w:r w:rsidR="008A783C" w:rsidRPr="003438A7">
        <w:rPr>
          <w:sz w:val="24"/>
          <w:szCs w:val="24"/>
        </w:rPr>
        <w:t>б.3</w:t>
      </w:r>
      <w:r w:rsidR="00E2497B">
        <w:rPr>
          <w:sz w:val="24"/>
          <w:szCs w:val="24"/>
        </w:rPr>
        <w:t>-</w:t>
      </w:r>
      <w:r w:rsidR="008A783C" w:rsidRPr="003438A7">
        <w:rPr>
          <w:sz w:val="24"/>
          <w:szCs w:val="24"/>
        </w:rPr>
        <w:t xml:space="preserve">212. Адрес электронной почты: электронной почте: </w:t>
      </w:r>
      <w:hyperlink r:id="rId9" w:history="1">
        <w:r w:rsidR="00E2497B" w:rsidRPr="00955036">
          <w:rPr>
            <w:rStyle w:val="ab"/>
            <w:sz w:val="24"/>
            <w:szCs w:val="24"/>
          </w:rPr>
          <w:t>keyschamp25@mail.ru</w:t>
        </w:r>
      </w:hyperlink>
    </w:p>
    <w:p w:rsidR="00113F89" w:rsidRPr="003438A7" w:rsidRDefault="00113F89" w:rsidP="0002319A">
      <w:pPr>
        <w:pStyle w:val="a4"/>
        <w:numPr>
          <w:ilvl w:val="1"/>
          <w:numId w:val="13"/>
        </w:numPr>
        <w:tabs>
          <w:tab w:val="left" w:pos="0"/>
        </w:tabs>
        <w:spacing w:before="1"/>
        <w:ind w:left="0" w:firstLine="709"/>
        <w:rPr>
          <w:sz w:val="24"/>
          <w:szCs w:val="24"/>
        </w:rPr>
      </w:pPr>
      <w:r w:rsidRPr="003438A7">
        <w:rPr>
          <w:sz w:val="24"/>
          <w:szCs w:val="24"/>
        </w:rPr>
        <w:t xml:space="preserve">Организаторами </w:t>
      </w:r>
      <w:proofErr w:type="gramStart"/>
      <w:r w:rsidRPr="003438A7">
        <w:rPr>
          <w:sz w:val="24"/>
          <w:szCs w:val="24"/>
        </w:rPr>
        <w:t>Кейс-чемпионата</w:t>
      </w:r>
      <w:proofErr w:type="gramEnd"/>
      <w:r w:rsidRPr="003438A7">
        <w:rPr>
          <w:sz w:val="24"/>
          <w:szCs w:val="24"/>
        </w:rPr>
        <w:t xml:space="preserve"> являются:</w:t>
      </w:r>
    </w:p>
    <w:p w:rsidR="00113F89" w:rsidRPr="003438A7" w:rsidRDefault="00113F89" w:rsidP="0002319A">
      <w:pPr>
        <w:pStyle w:val="a3"/>
        <w:numPr>
          <w:ilvl w:val="0"/>
          <w:numId w:val="15"/>
        </w:numPr>
        <w:tabs>
          <w:tab w:val="left" w:pos="0"/>
          <w:tab w:val="left" w:pos="1134"/>
        </w:tabs>
        <w:ind w:left="0" w:right="126" w:firstLine="709"/>
        <w:rPr>
          <w:sz w:val="24"/>
          <w:szCs w:val="24"/>
        </w:rPr>
      </w:pPr>
      <w:r w:rsidRPr="003438A7">
        <w:rPr>
          <w:b/>
          <w:sz w:val="24"/>
          <w:szCs w:val="24"/>
        </w:rPr>
        <w:t>Боброва Анастасия Алексеевна</w:t>
      </w:r>
      <w:r w:rsidRPr="003438A7">
        <w:rPr>
          <w:sz w:val="24"/>
          <w:szCs w:val="24"/>
        </w:rPr>
        <w:t xml:space="preserve">, старший преподаватель кафедры </w:t>
      </w:r>
      <w:r w:rsidR="00E2497B">
        <w:rPr>
          <w:sz w:val="24"/>
          <w:szCs w:val="24"/>
        </w:rPr>
        <w:t>п</w:t>
      </w:r>
      <w:r w:rsidRPr="003438A7">
        <w:rPr>
          <w:sz w:val="24"/>
          <w:szCs w:val="24"/>
        </w:rPr>
        <w:t>едагогического и специального образования  БУ «Сургутский государственный педагогический университет».</w:t>
      </w:r>
    </w:p>
    <w:p w:rsidR="00113F89" w:rsidRDefault="00113F89" w:rsidP="0021245F">
      <w:pPr>
        <w:pStyle w:val="a3"/>
        <w:numPr>
          <w:ilvl w:val="0"/>
          <w:numId w:val="15"/>
        </w:numPr>
        <w:tabs>
          <w:tab w:val="left" w:pos="1134"/>
        </w:tabs>
        <w:ind w:left="0" w:right="126" w:firstLine="709"/>
        <w:rPr>
          <w:sz w:val="24"/>
          <w:szCs w:val="24"/>
        </w:rPr>
      </w:pPr>
      <w:r w:rsidRPr="003438A7">
        <w:rPr>
          <w:b/>
          <w:sz w:val="24"/>
          <w:szCs w:val="24"/>
        </w:rPr>
        <w:t>Чуйкова Ирина Владимировна</w:t>
      </w:r>
      <w:r w:rsidRPr="003438A7">
        <w:rPr>
          <w:sz w:val="24"/>
          <w:szCs w:val="24"/>
        </w:rPr>
        <w:t xml:space="preserve">, кандидат педагогических наук, доцент кафедры </w:t>
      </w:r>
      <w:r w:rsidR="00E2497B">
        <w:rPr>
          <w:sz w:val="24"/>
          <w:szCs w:val="24"/>
        </w:rPr>
        <w:t>п</w:t>
      </w:r>
      <w:r w:rsidRPr="003438A7">
        <w:rPr>
          <w:sz w:val="24"/>
          <w:szCs w:val="24"/>
        </w:rPr>
        <w:t>едагогического и специального образования БУ «Сургутский государственный педагогический университет».</w:t>
      </w:r>
    </w:p>
    <w:p w:rsidR="001D1F70" w:rsidRDefault="001D1F70" w:rsidP="001D1F70">
      <w:pPr>
        <w:pStyle w:val="a3"/>
        <w:numPr>
          <w:ilvl w:val="0"/>
          <w:numId w:val="15"/>
        </w:numPr>
        <w:tabs>
          <w:tab w:val="left" w:pos="1134"/>
        </w:tabs>
        <w:ind w:left="0" w:right="126" w:firstLine="709"/>
        <w:rPr>
          <w:sz w:val="24"/>
          <w:szCs w:val="24"/>
        </w:rPr>
      </w:pPr>
      <w:r>
        <w:rPr>
          <w:b/>
          <w:sz w:val="24"/>
          <w:szCs w:val="24"/>
        </w:rPr>
        <w:t>Рюмина Юлия Николаевна,</w:t>
      </w:r>
      <w:r w:rsidRPr="001D1F70">
        <w:rPr>
          <w:sz w:val="24"/>
          <w:szCs w:val="24"/>
        </w:rPr>
        <w:t xml:space="preserve"> </w:t>
      </w:r>
      <w:r w:rsidRPr="003438A7">
        <w:rPr>
          <w:sz w:val="24"/>
          <w:szCs w:val="24"/>
        </w:rPr>
        <w:t xml:space="preserve">кандидат педагогических наук, доцент кафедры </w:t>
      </w:r>
      <w:r>
        <w:rPr>
          <w:sz w:val="24"/>
          <w:szCs w:val="24"/>
        </w:rPr>
        <w:t>п</w:t>
      </w:r>
      <w:r w:rsidRPr="003438A7">
        <w:rPr>
          <w:sz w:val="24"/>
          <w:szCs w:val="24"/>
        </w:rPr>
        <w:t>едагогического и специального образования БУ «Сургутский государственный педагогический университет».</w:t>
      </w:r>
    </w:p>
    <w:p w:rsidR="001D1F70" w:rsidRDefault="001D1F70" w:rsidP="001D1F70">
      <w:pPr>
        <w:pStyle w:val="a3"/>
        <w:numPr>
          <w:ilvl w:val="0"/>
          <w:numId w:val="15"/>
        </w:numPr>
        <w:tabs>
          <w:tab w:val="left" w:pos="1134"/>
        </w:tabs>
        <w:ind w:left="0" w:right="126" w:firstLine="709"/>
        <w:rPr>
          <w:sz w:val="24"/>
          <w:szCs w:val="24"/>
        </w:rPr>
      </w:pPr>
      <w:r>
        <w:rPr>
          <w:b/>
          <w:sz w:val="24"/>
          <w:szCs w:val="24"/>
        </w:rPr>
        <w:t>Ниязова Амина Абтрахмановна</w:t>
      </w:r>
      <w:r w:rsidRPr="001D1F70">
        <w:rPr>
          <w:sz w:val="24"/>
          <w:szCs w:val="24"/>
        </w:rPr>
        <w:t>, доктор педагогических наук, профессор</w:t>
      </w:r>
      <w:r>
        <w:rPr>
          <w:sz w:val="24"/>
          <w:szCs w:val="24"/>
        </w:rPr>
        <w:t xml:space="preserve"> </w:t>
      </w:r>
      <w:r w:rsidRPr="003438A7">
        <w:rPr>
          <w:sz w:val="24"/>
          <w:szCs w:val="24"/>
        </w:rPr>
        <w:t xml:space="preserve">кафедры </w:t>
      </w:r>
      <w:r>
        <w:rPr>
          <w:sz w:val="24"/>
          <w:szCs w:val="24"/>
        </w:rPr>
        <w:t>п</w:t>
      </w:r>
      <w:r w:rsidRPr="003438A7">
        <w:rPr>
          <w:sz w:val="24"/>
          <w:szCs w:val="24"/>
        </w:rPr>
        <w:t>едагогического и специального образования БУ «Сургутский государственный педагогический университет».</w:t>
      </w:r>
    </w:p>
    <w:p w:rsidR="001D1F70" w:rsidRPr="001D1F70" w:rsidRDefault="001D1F70" w:rsidP="001D1F70">
      <w:pPr>
        <w:pStyle w:val="a3"/>
        <w:numPr>
          <w:ilvl w:val="0"/>
          <w:numId w:val="15"/>
        </w:numPr>
        <w:tabs>
          <w:tab w:val="left" w:pos="1134"/>
        </w:tabs>
        <w:ind w:left="0" w:right="126" w:firstLine="709"/>
        <w:rPr>
          <w:sz w:val="24"/>
          <w:szCs w:val="24"/>
        </w:rPr>
      </w:pPr>
      <w:r w:rsidRPr="001D1F70">
        <w:rPr>
          <w:b/>
          <w:sz w:val="24"/>
          <w:szCs w:val="24"/>
        </w:rPr>
        <w:t>Коротовских Татьяна Владимировна</w:t>
      </w:r>
      <w:r w:rsidRPr="001D1F70">
        <w:rPr>
          <w:sz w:val="24"/>
          <w:szCs w:val="24"/>
        </w:rPr>
        <w:t xml:space="preserve">, кандидат </w:t>
      </w:r>
      <w:r>
        <w:rPr>
          <w:sz w:val="24"/>
          <w:szCs w:val="24"/>
        </w:rPr>
        <w:t>психологических</w:t>
      </w:r>
      <w:r w:rsidRPr="001D1F70">
        <w:rPr>
          <w:sz w:val="24"/>
          <w:szCs w:val="24"/>
        </w:rPr>
        <w:t xml:space="preserve"> наук, доцент кафедры педагогического и специального образования БУ «Сургутский государственный педагогический университет».</w:t>
      </w:r>
    </w:p>
    <w:p w:rsidR="0002319A" w:rsidRPr="003438A7" w:rsidRDefault="0002319A" w:rsidP="0002319A">
      <w:pPr>
        <w:pStyle w:val="a3"/>
        <w:tabs>
          <w:tab w:val="left" w:pos="1134"/>
        </w:tabs>
        <w:ind w:left="709" w:right="126" w:firstLine="0"/>
        <w:rPr>
          <w:b/>
          <w:sz w:val="24"/>
          <w:szCs w:val="24"/>
        </w:rPr>
      </w:pPr>
    </w:p>
    <w:p w:rsidR="0002319A" w:rsidRPr="003438A7" w:rsidRDefault="001D1F70" w:rsidP="0002319A">
      <w:pPr>
        <w:pStyle w:val="a4"/>
        <w:tabs>
          <w:tab w:val="left" w:pos="0"/>
        </w:tabs>
        <w:ind w:left="0" w:firstLine="709"/>
        <w:jc w:val="center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>3</w:t>
      </w:r>
      <w:r w:rsidR="0002319A" w:rsidRPr="003438A7">
        <w:rPr>
          <w:b/>
          <w:spacing w:val="-2"/>
          <w:sz w:val="24"/>
          <w:szCs w:val="24"/>
        </w:rPr>
        <w:t>.УЧАСТНИКИ</w:t>
      </w:r>
      <w:r w:rsidR="0002319A" w:rsidRPr="003438A7">
        <w:rPr>
          <w:b/>
          <w:spacing w:val="-15"/>
          <w:sz w:val="24"/>
          <w:szCs w:val="24"/>
        </w:rPr>
        <w:t xml:space="preserve"> </w:t>
      </w:r>
      <w:proofErr w:type="gramStart"/>
      <w:r w:rsidR="0002319A" w:rsidRPr="003438A7">
        <w:rPr>
          <w:b/>
          <w:spacing w:val="-1"/>
          <w:sz w:val="24"/>
          <w:szCs w:val="24"/>
        </w:rPr>
        <w:t>КЕЙС-ЧЕМПИОНАТА</w:t>
      </w:r>
      <w:proofErr w:type="gramEnd"/>
    </w:p>
    <w:p w:rsidR="0002319A" w:rsidRPr="003438A7" w:rsidRDefault="0002319A" w:rsidP="002254E1">
      <w:pPr>
        <w:pStyle w:val="a3"/>
        <w:tabs>
          <w:tab w:val="left" w:pos="1134"/>
        </w:tabs>
        <w:ind w:left="0" w:firstLine="709"/>
        <w:rPr>
          <w:sz w:val="24"/>
          <w:szCs w:val="24"/>
        </w:rPr>
      </w:pPr>
    </w:p>
    <w:p w:rsidR="001D1F70" w:rsidRDefault="001D1F70" w:rsidP="001D1F70">
      <w:pPr>
        <w:tabs>
          <w:tab w:val="left" w:pos="0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 w:rsidRPr="001D1F70">
        <w:rPr>
          <w:sz w:val="24"/>
          <w:szCs w:val="24"/>
        </w:rPr>
        <w:t xml:space="preserve"> </w:t>
      </w:r>
      <w:r w:rsidR="002254E1" w:rsidRPr="001D1F70">
        <w:rPr>
          <w:sz w:val="24"/>
          <w:szCs w:val="24"/>
        </w:rPr>
        <w:t>Участниками</w:t>
      </w:r>
      <w:r w:rsidR="002254E1" w:rsidRPr="001D1F70">
        <w:rPr>
          <w:spacing w:val="1"/>
          <w:sz w:val="24"/>
          <w:szCs w:val="24"/>
        </w:rPr>
        <w:t xml:space="preserve"> </w:t>
      </w:r>
      <w:proofErr w:type="gramStart"/>
      <w:r w:rsidR="002254E1" w:rsidRPr="001D1F70">
        <w:rPr>
          <w:sz w:val="24"/>
          <w:szCs w:val="24"/>
        </w:rPr>
        <w:t>Кейс-чемпионата</w:t>
      </w:r>
      <w:proofErr w:type="gramEnd"/>
      <w:r w:rsidR="002254E1" w:rsidRPr="001D1F70">
        <w:rPr>
          <w:spacing w:val="1"/>
          <w:sz w:val="24"/>
          <w:szCs w:val="24"/>
        </w:rPr>
        <w:t xml:space="preserve"> </w:t>
      </w:r>
      <w:r w:rsidR="002254E1" w:rsidRPr="001D1F70">
        <w:rPr>
          <w:sz w:val="24"/>
          <w:szCs w:val="24"/>
        </w:rPr>
        <w:t>могут</w:t>
      </w:r>
      <w:r w:rsidR="002254E1" w:rsidRPr="001D1F70">
        <w:rPr>
          <w:spacing w:val="1"/>
          <w:sz w:val="24"/>
          <w:szCs w:val="24"/>
        </w:rPr>
        <w:t xml:space="preserve"> </w:t>
      </w:r>
      <w:r w:rsidR="002254E1" w:rsidRPr="001D1F70">
        <w:rPr>
          <w:sz w:val="24"/>
          <w:szCs w:val="24"/>
        </w:rPr>
        <w:t>стать команды</w:t>
      </w:r>
      <w:r w:rsidRPr="001D1F70">
        <w:rPr>
          <w:sz w:val="24"/>
          <w:szCs w:val="24"/>
        </w:rPr>
        <w:t xml:space="preserve"> </w:t>
      </w:r>
      <w:r w:rsidR="002F5A28" w:rsidRPr="001D1F70">
        <w:rPr>
          <w:spacing w:val="1"/>
          <w:sz w:val="24"/>
          <w:szCs w:val="24"/>
        </w:rPr>
        <w:t>из числа обучающихся</w:t>
      </w:r>
      <w:r w:rsidR="000D1891">
        <w:rPr>
          <w:spacing w:val="1"/>
          <w:sz w:val="24"/>
          <w:szCs w:val="24"/>
        </w:rPr>
        <w:t xml:space="preserve"> 8-11 классов</w:t>
      </w:r>
      <w:r w:rsidR="002F5A28" w:rsidRPr="001D1F70">
        <w:rPr>
          <w:spacing w:val="1"/>
          <w:sz w:val="24"/>
          <w:szCs w:val="24"/>
        </w:rPr>
        <w:t xml:space="preserve"> образовательных организаций</w:t>
      </w:r>
      <w:r w:rsidRPr="001D1F70">
        <w:rPr>
          <w:spacing w:val="1"/>
          <w:sz w:val="24"/>
          <w:szCs w:val="24"/>
        </w:rPr>
        <w:t xml:space="preserve"> общего</w:t>
      </w:r>
      <w:r w:rsidR="000D1891">
        <w:rPr>
          <w:spacing w:val="1"/>
          <w:sz w:val="24"/>
          <w:szCs w:val="24"/>
        </w:rPr>
        <w:t xml:space="preserve"> образования</w:t>
      </w:r>
      <w:r w:rsidRPr="001D1F70">
        <w:rPr>
          <w:spacing w:val="1"/>
          <w:sz w:val="24"/>
          <w:szCs w:val="24"/>
        </w:rPr>
        <w:t xml:space="preserve"> и</w:t>
      </w:r>
      <w:r w:rsidR="000D1891">
        <w:rPr>
          <w:spacing w:val="1"/>
          <w:sz w:val="24"/>
          <w:szCs w:val="24"/>
        </w:rPr>
        <w:t xml:space="preserve"> студентов</w:t>
      </w:r>
      <w:r w:rsidRPr="001D1F70">
        <w:rPr>
          <w:spacing w:val="1"/>
          <w:sz w:val="24"/>
          <w:szCs w:val="24"/>
        </w:rPr>
        <w:t xml:space="preserve"> среднего профессионального образования</w:t>
      </w:r>
      <w:r w:rsidR="00BE44A2" w:rsidRPr="001D1F70">
        <w:rPr>
          <w:spacing w:val="1"/>
          <w:sz w:val="24"/>
          <w:szCs w:val="24"/>
        </w:rPr>
        <w:t xml:space="preserve"> в количестве 6 человек</w:t>
      </w:r>
      <w:r w:rsidR="002F5A28" w:rsidRPr="001D1F70">
        <w:rPr>
          <w:spacing w:val="1"/>
          <w:sz w:val="24"/>
          <w:szCs w:val="24"/>
        </w:rPr>
        <w:t>.</w:t>
      </w:r>
    </w:p>
    <w:p w:rsidR="00A9231F" w:rsidRDefault="001D1F70" w:rsidP="00A9231F">
      <w:pPr>
        <w:tabs>
          <w:tab w:val="left" w:pos="0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="00BE44A2" w:rsidRPr="001D1F70">
        <w:rPr>
          <w:sz w:val="24"/>
          <w:szCs w:val="24"/>
        </w:rPr>
        <w:t>Состав команды</w:t>
      </w:r>
      <w:r>
        <w:rPr>
          <w:sz w:val="24"/>
          <w:szCs w:val="24"/>
        </w:rPr>
        <w:t xml:space="preserve"> и название</w:t>
      </w:r>
      <w:r w:rsidR="00BE44A2" w:rsidRPr="001D1F70">
        <w:rPr>
          <w:sz w:val="24"/>
          <w:szCs w:val="24"/>
        </w:rPr>
        <w:t xml:space="preserve"> </w:t>
      </w:r>
      <w:r>
        <w:rPr>
          <w:sz w:val="24"/>
          <w:szCs w:val="24"/>
        </w:rPr>
        <w:t>участники</w:t>
      </w:r>
      <w:r w:rsidRPr="001D1F70">
        <w:rPr>
          <w:sz w:val="24"/>
          <w:szCs w:val="24"/>
        </w:rPr>
        <w:t xml:space="preserve"> </w:t>
      </w:r>
      <w:r w:rsidR="00BE44A2" w:rsidRPr="001D1F70">
        <w:rPr>
          <w:sz w:val="24"/>
          <w:szCs w:val="24"/>
        </w:rPr>
        <w:t>опред</w:t>
      </w:r>
      <w:r>
        <w:rPr>
          <w:sz w:val="24"/>
          <w:szCs w:val="24"/>
        </w:rPr>
        <w:t>еляют самостоятельно</w:t>
      </w:r>
      <w:r w:rsidR="00BE44A2" w:rsidRPr="001D1F70">
        <w:rPr>
          <w:sz w:val="24"/>
          <w:szCs w:val="24"/>
        </w:rPr>
        <w:t xml:space="preserve">. </w:t>
      </w:r>
      <w:r w:rsidR="00A9231F">
        <w:rPr>
          <w:sz w:val="24"/>
          <w:szCs w:val="24"/>
        </w:rPr>
        <w:t>Р</w:t>
      </w:r>
      <w:r w:rsidR="00A9231F" w:rsidRPr="001D1F70">
        <w:rPr>
          <w:sz w:val="24"/>
          <w:szCs w:val="24"/>
        </w:rPr>
        <w:t>уководитель команды определяетс</w:t>
      </w:r>
      <w:r w:rsidR="00A9231F">
        <w:rPr>
          <w:sz w:val="24"/>
          <w:szCs w:val="24"/>
        </w:rPr>
        <w:t>я образовательной организацией</w:t>
      </w:r>
      <w:r w:rsidR="00BE44A2" w:rsidRPr="001D1F70">
        <w:rPr>
          <w:sz w:val="24"/>
          <w:szCs w:val="24"/>
        </w:rPr>
        <w:t>.</w:t>
      </w:r>
    </w:p>
    <w:p w:rsidR="00A9231F" w:rsidRDefault="00A9231F" w:rsidP="00A9231F">
      <w:pPr>
        <w:tabs>
          <w:tab w:val="left" w:pos="0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</w:t>
      </w:r>
      <w:r w:rsidR="002F5A28" w:rsidRPr="00A9231F">
        <w:rPr>
          <w:sz w:val="24"/>
          <w:szCs w:val="24"/>
        </w:rPr>
        <w:t xml:space="preserve">Для участия в </w:t>
      </w:r>
      <w:proofErr w:type="gramStart"/>
      <w:r w:rsidR="002F5A28" w:rsidRPr="00A9231F">
        <w:rPr>
          <w:sz w:val="24"/>
          <w:szCs w:val="24"/>
        </w:rPr>
        <w:t>К</w:t>
      </w:r>
      <w:r w:rsidR="002254E1" w:rsidRPr="00A9231F">
        <w:rPr>
          <w:sz w:val="24"/>
          <w:szCs w:val="24"/>
        </w:rPr>
        <w:t>ейс-чемпионате</w:t>
      </w:r>
      <w:proofErr w:type="gramEnd"/>
      <w:r w:rsidR="002254E1" w:rsidRPr="00A9231F">
        <w:rPr>
          <w:sz w:val="24"/>
          <w:szCs w:val="24"/>
        </w:rPr>
        <w:t xml:space="preserve"> необходимо направить н</w:t>
      </w:r>
      <w:r w:rsidR="002254E1" w:rsidRPr="00A9231F">
        <w:rPr>
          <w:spacing w:val="1"/>
          <w:sz w:val="24"/>
          <w:szCs w:val="24"/>
        </w:rPr>
        <w:t xml:space="preserve">а </w:t>
      </w:r>
      <w:r w:rsidR="002254E1" w:rsidRPr="00A9231F">
        <w:rPr>
          <w:sz w:val="24"/>
          <w:szCs w:val="24"/>
        </w:rPr>
        <w:t>электронны</w:t>
      </w:r>
      <w:r w:rsidR="002254E1" w:rsidRPr="00A9231F">
        <w:rPr>
          <w:spacing w:val="1"/>
          <w:sz w:val="24"/>
          <w:szCs w:val="24"/>
        </w:rPr>
        <w:t xml:space="preserve">й </w:t>
      </w:r>
      <w:r w:rsidR="002254E1" w:rsidRPr="00A9231F">
        <w:rPr>
          <w:sz w:val="24"/>
          <w:szCs w:val="24"/>
        </w:rPr>
        <w:t>адрес</w:t>
      </w:r>
      <w:r w:rsidR="002254E1" w:rsidRPr="00A9231F">
        <w:rPr>
          <w:color w:val="0000FF"/>
          <w:spacing w:val="-2"/>
          <w:sz w:val="24"/>
          <w:szCs w:val="24"/>
        </w:rPr>
        <w:t xml:space="preserve">: </w:t>
      </w:r>
      <w:hyperlink r:id="rId10" w:history="1">
        <w:r w:rsidRPr="00955036">
          <w:rPr>
            <w:rStyle w:val="ab"/>
            <w:sz w:val="24"/>
            <w:szCs w:val="24"/>
            <w:shd w:val="clear" w:color="auto" w:fill="FFFFFF"/>
          </w:rPr>
          <w:t>keyschamp25@mail.ru</w:t>
        </w:r>
      </w:hyperlink>
      <w:r w:rsidR="002F5A28" w:rsidRPr="00A9231F">
        <w:rPr>
          <w:sz w:val="24"/>
          <w:szCs w:val="24"/>
          <w:shd w:val="clear" w:color="auto" w:fill="FFFFFF"/>
        </w:rPr>
        <w:t xml:space="preserve"> </w:t>
      </w:r>
      <w:r w:rsidR="002254E1" w:rsidRPr="00A9231F">
        <w:rPr>
          <w:sz w:val="24"/>
          <w:szCs w:val="24"/>
        </w:rPr>
        <w:t>заявк</w:t>
      </w:r>
      <w:r w:rsidR="002254E1" w:rsidRPr="00A9231F">
        <w:rPr>
          <w:spacing w:val="-2"/>
          <w:sz w:val="24"/>
          <w:szCs w:val="24"/>
        </w:rPr>
        <w:t xml:space="preserve">у </w:t>
      </w:r>
      <w:r w:rsidR="002254E1" w:rsidRPr="00A9231F">
        <w:rPr>
          <w:sz w:val="24"/>
          <w:szCs w:val="24"/>
        </w:rPr>
        <w:t>установленно</w:t>
      </w:r>
      <w:r w:rsidR="002254E1" w:rsidRPr="00A9231F">
        <w:rPr>
          <w:spacing w:val="-3"/>
          <w:sz w:val="24"/>
          <w:szCs w:val="24"/>
        </w:rPr>
        <w:t xml:space="preserve">й </w:t>
      </w:r>
      <w:r w:rsidR="002254E1" w:rsidRPr="00A9231F">
        <w:rPr>
          <w:sz w:val="24"/>
          <w:szCs w:val="24"/>
        </w:rPr>
        <w:t>формы (Приложени</w:t>
      </w:r>
      <w:r w:rsidR="002254E1" w:rsidRPr="00A9231F">
        <w:rPr>
          <w:spacing w:val="-3"/>
          <w:sz w:val="24"/>
          <w:szCs w:val="24"/>
        </w:rPr>
        <w:t xml:space="preserve">е </w:t>
      </w:r>
      <w:r w:rsidR="002F5A28" w:rsidRPr="00A9231F">
        <w:rPr>
          <w:sz w:val="24"/>
          <w:szCs w:val="24"/>
        </w:rPr>
        <w:t>1) и согласие на обработку персональных данных</w:t>
      </w:r>
      <w:r w:rsidR="00B803BD" w:rsidRPr="00A9231F">
        <w:rPr>
          <w:sz w:val="24"/>
          <w:szCs w:val="24"/>
        </w:rPr>
        <w:t xml:space="preserve"> (Приложение 2)</w:t>
      </w:r>
      <w:r w:rsidR="002F5A28" w:rsidRPr="00A9231F">
        <w:rPr>
          <w:sz w:val="24"/>
          <w:szCs w:val="24"/>
        </w:rPr>
        <w:t>:</w:t>
      </w:r>
    </w:p>
    <w:p w:rsidR="00A9231F" w:rsidRDefault="00A9231F" w:rsidP="00A9231F">
      <w:pPr>
        <w:tabs>
          <w:tab w:val="left" w:pos="0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 </w:t>
      </w:r>
      <w:r w:rsidR="002254E1" w:rsidRPr="00A9231F">
        <w:rPr>
          <w:sz w:val="24"/>
          <w:szCs w:val="24"/>
        </w:rPr>
        <w:t>Заявки</w:t>
      </w:r>
      <w:r w:rsidR="002254E1" w:rsidRPr="00A9231F">
        <w:rPr>
          <w:spacing w:val="-9"/>
          <w:sz w:val="24"/>
          <w:szCs w:val="24"/>
        </w:rPr>
        <w:t xml:space="preserve"> </w:t>
      </w:r>
      <w:r w:rsidR="002254E1" w:rsidRPr="00A9231F">
        <w:rPr>
          <w:sz w:val="24"/>
          <w:szCs w:val="24"/>
        </w:rPr>
        <w:t>на</w:t>
      </w:r>
      <w:r w:rsidR="002254E1" w:rsidRPr="00A9231F">
        <w:rPr>
          <w:spacing w:val="-10"/>
          <w:sz w:val="24"/>
          <w:szCs w:val="24"/>
        </w:rPr>
        <w:t xml:space="preserve"> </w:t>
      </w:r>
      <w:r w:rsidR="002254E1" w:rsidRPr="00A9231F">
        <w:rPr>
          <w:sz w:val="24"/>
          <w:szCs w:val="24"/>
        </w:rPr>
        <w:t>участие</w:t>
      </w:r>
      <w:r w:rsidR="002254E1" w:rsidRPr="00A9231F">
        <w:rPr>
          <w:spacing w:val="-8"/>
          <w:sz w:val="24"/>
          <w:szCs w:val="24"/>
        </w:rPr>
        <w:t xml:space="preserve"> </w:t>
      </w:r>
      <w:r w:rsidR="002254E1" w:rsidRPr="00A9231F">
        <w:rPr>
          <w:sz w:val="24"/>
          <w:szCs w:val="24"/>
        </w:rPr>
        <w:t>принимаются</w:t>
      </w:r>
      <w:r w:rsidR="002254E1" w:rsidRPr="00A9231F">
        <w:rPr>
          <w:spacing w:val="-10"/>
          <w:sz w:val="24"/>
          <w:szCs w:val="24"/>
        </w:rPr>
        <w:t xml:space="preserve"> </w:t>
      </w:r>
      <w:r w:rsidR="00BE44A2" w:rsidRPr="00A9231F">
        <w:rPr>
          <w:sz w:val="24"/>
          <w:szCs w:val="24"/>
        </w:rPr>
        <w:t>до 1</w:t>
      </w:r>
      <w:r w:rsidR="002234BF">
        <w:rPr>
          <w:sz w:val="24"/>
          <w:szCs w:val="24"/>
        </w:rPr>
        <w:t>5</w:t>
      </w:r>
      <w:r w:rsidR="00BE44A2" w:rsidRPr="00A9231F">
        <w:rPr>
          <w:sz w:val="24"/>
          <w:szCs w:val="24"/>
        </w:rPr>
        <w:t xml:space="preserve"> апреля 202</w:t>
      </w:r>
      <w:r>
        <w:rPr>
          <w:sz w:val="24"/>
          <w:szCs w:val="24"/>
        </w:rPr>
        <w:t>5</w:t>
      </w:r>
      <w:r w:rsidR="00BE44A2" w:rsidRPr="00A9231F">
        <w:rPr>
          <w:sz w:val="24"/>
          <w:szCs w:val="24"/>
        </w:rPr>
        <w:t xml:space="preserve"> г.</w:t>
      </w:r>
    </w:p>
    <w:p w:rsidR="00D36E1B" w:rsidRPr="00A9231F" w:rsidRDefault="00D36E1B" w:rsidP="00A9231F">
      <w:pPr>
        <w:tabs>
          <w:tab w:val="left" w:pos="0"/>
          <w:tab w:val="left" w:pos="993"/>
        </w:tabs>
        <w:ind w:firstLine="709"/>
        <w:jc w:val="both"/>
        <w:rPr>
          <w:sz w:val="24"/>
          <w:szCs w:val="24"/>
        </w:rPr>
      </w:pPr>
      <w:r w:rsidRPr="00A9231F">
        <w:rPr>
          <w:sz w:val="24"/>
          <w:szCs w:val="24"/>
        </w:rPr>
        <w:t xml:space="preserve">Все документы в адрес оргкомитета </w:t>
      </w:r>
      <w:proofErr w:type="gramStart"/>
      <w:r w:rsidRPr="00A9231F">
        <w:rPr>
          <w:sz w:val="24"/>
          <w:szCs w:val="24"/>
        </w:rPr>
        <w:t>Кейс-чемпионата</w:t>
      </w:r>
      <w:proofErr w:type="gramEnd"/>
      <w:r w:rsidRPr="00A9231F">
        <w:rPr>
          <w:sz w:val="24"/>
          <w:szCs w:val="24"/>
        </w:rPr>
        <w:t xml:space="preserve"> следует направлять одним письмом (в теме письма указать Кейс-чемпионат) с прикрепленными отдельными файлами, например, в начале прислать: Заявка на участие, Согласие.</w:t>
      </w:r>
    </w:p>
    <w:p w:rsidR="008A783C" w:rsidRPr="003438A7" w:rsidRDefault="008A783C" w:rsidP="00BE44A2">
      <w:pPr>
        <w:pStyle w:val="a4"/>
        <w:tabs>
          <w:tab w:val="left" w:pos="0"/>
          <w:tab w:val="left" w:pos="1316"/>
        </w:tabs>
        <w:ind w:left="0" w:firstLine="709"/>
        <w:rPr>
          <w:sz w:val="24"/>
          <w:szCs w:val="24"/>
        </w:rPr>
      </w:pPr>
    </w:p>
    <w:p w:rsidR="006E2476" w:rsidRPr="00A9231F" w:rsidRDefault="00A9231F" w:rsidP="00A9231F">
      <w:pPr>
        <w:pStyle w:val="a4"/>
        <w:adjustRightInd w:val="0"/>
        <w:ind w:left="72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</w:t>
      </w:r>
      <w:r w:rsidR="006E2476" w:rsidRPr="00A9231F">
        <w:rPr>
          <w:b/>
          <w:bCs/>
          <w:sz w:val="24"/>
          <w:szCs w:val="24"/>
        </w:rPr>
        <w:t xml:space="preserve">СРОКИ И ПОРЯДОК ПРОВЕДЕНИЯ </w:t>
      </w:r>
      <w:proofErr w:type="gramStart"/>
      <w:r w:rsidR="006E2476" w:rsidRPr="00A9231F">
        <w:rPr>
          <w:b/>
          <w:sz w:val="24"/>
          <w:szCs w:val="24"/>
        </w:rPr>
        <w:t>КЕЙС-ЧЕМПИОНАТА</w:t>
      </w:r>
      <w:proofErr w:type="gramEnd"/>
    </w:p>
    <w:p w:rsidR="0094002E" w:rsidRPr="003438A7" w:rsidRDefault="0094002E" w:rsidP="00B45C9B">
      <w:pPr>
        <w:pStyle w:val="a5"/>
        <w:tabs>
          <w:tab w:val="left" w:pos="0"/>
          <w:tab w:val="left" w:pos="709"/>
          <w:tab w:val="left" w:pos="993"/>
        </w:tabs>
        <w:spacing w:before="0" w:beforeAutospacing="0" w:after="0" w:afterAutospacing="0"/>
        <w:ind w:firstLine="709"/>
        <w:jc w:val="both"/>
        <w:rPr>
          <w:rStyle w:val="a6"/>
          <w:b w:val="0"/>
        </w:rPr>
      </w:pPr>
    </w:p>
    <w:p w:rsidR="0094002E" w:rsidRPr="003438A7" w:rsidRDefault="00A9231F" w:rsidP="00B45C9B">
      <w:pPr>
        <w:pStyle w:val="a5"/>
        <w:tabs>
          <w:tab w:val="left" w:pos="0"/>
          <w:tab w:val="left" w:pos="709"/>
          <w:tab w:val="left" w:pos="993"/>
        </w:tabs>
        <w:spacing w:before="0" w:beforeAutospacing="0" w:after="0" w:afterAutospacing="0"/>
        <w:ind w:firstLine="709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4.1. </w:t>
      </w:r>
      <w:r w:rsidR="00E71B51" w:rsidRPr="003438A7">
        <w:rPr>
          <w:rStyle w:val="a6"/>
          <w:b w:val="0"/>
        </w:rPr>
        <w:t>Кейс-чемпионат проводится в один этап.</w:t>
      </w:r>
    </w:p>
    <w:p w:rsidR="00E71B51" w:rsidRPr="003438A7" w:rsidRDefault="00A9231F" w:rsidP="00B45C9B">
      <w:pPr>
        <w:pStyle w:val="a5"/>
        <w:tabs>
          <w:tab w:val="left" w:pos="0"/>
          <w:tab w:val="left" w:pos="709"/>
          <w:tab w:val="left" w:pos="993"/>
        </w:tabs>
        <w:spacing w:before="0" w:beforeAutospacing="0" w:after="0" w:afterAutospacing="0"/>
        <w:ind w:firstLine="709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4.2. </w:t>
      </w:r>
      <w:r w:rsidR="00C8687A" w:rsidRPr="003438A7">
        <w:rPr>
          <w:rStyle w:val="a6"/>
          <w:b w:val="0"/>
        </w:rPr>
        <w:t>Дата и место проведения Кейс-чемпионата - 1</w:t>
      </w:r>
      <w:r w:rsidR="002234BF">
        <w:rPr>
          <w:rStyle w:val="a6"/>
          <w:b w:val="0"/>
        </w:rPr>
        <w:t>9</w:t>
      </w:r>
      <w:bookmarkStart w:id="0" w:name="_GoBack"/>
      <w:bookmarkEnd w:id="0"/>
      <w:r w:rsidR="00C8687A" w:rsidRPr="003438A7">
        <w:rPr>
          <w:rStyle w:val="a6"/>
          <w:b w:val="0"/>
        </w:rPr>
        <w:t xml:space="preserve"> апреля 202</w:t>
      </w:r>
      <w:r>
        <w:rPr>
          <w:rStyle w:val="a6"/>
          <w:b w:val="0"/>
        </w:rPr>
        <w:t>5</w:t>
      </w:r>
      <w:r w:rsidR="00C8687A" w:rsidRPr="003438A7">
        <w:rPr>
          <w:rStyle w:val="a6"/>
          <w:b w:val="0"/>
        </w:rPr>
        <w:t xml:space="preserve"> г., </w:t>
      </w:r>
      <w:r w:rsidR="00C8687A" w:rsidRPr="003438A7">
        <w:t>ХМАО - Юг</w:t>
      </w:r>
      <w:r w:rsidR="006F332C">
        <w:t>ра, г. Сургут, ул. Артёма, 9, к</w:t>
      </w:r>
      <w:r w:rsidR="00C8687A" w:rsidRPr="003438A7">
        <w:t>аб.3206.</w:t>
      </w:r>
    </w:p>
    <w:p w:rsidR="005135E4" w:rsidRPr="003438A7" w:rsidRDefault="00A9231F" w:rsidP="005135E4">
      <w:pPr>
        <w:pStyle w:val="a5"/>
        <w:tabs>
          <w:tab w:val="left" w:pos="0"/>
          <w:tab w:val="left" w:pos="709"/>
          <w:tab w:val="left" w:pos="993"/>
        </w:tabs>
        <w:spacing w:before="0" w:beforeAutospacing="0" w:after="0" w:afterAutospacing="0"/>
        <w:ind w:firstLine="709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4.3. </w:t>
      </w:r>
      <w:r w:rsidR="00163CB0" w:rsidRPr="003438A7">
        <w:rPr>
          <w:rStyle w:val="a6"/>
          <w:b w:val="0"/>
        </w:rPr>
        <w:t xml:space="preserve">Кейс-Чемпионат </w:t>
      </w:r>
      <w:r w:rsidR="005135E4" w:rsidRPr="003438A7">
        <w:rPr>
          <w:rStyle w:val="a6"/>
          <w:b w:val="0"/>
        </w:rPr>
        <w:t>включает следующие станции (конкурсные испытания):</w:t>
      </w:r>
    </w:p>
    <w:p w:rsidR="005135E4" w:rsidRPr="003438A7" w:rsidRDefault="005135E4" w:rsidP="005135E4">
      <w:pPr>
        <w:pStyle w:val="a5"/>
        <w:numPr>
          <w:ilvl w:val="0"/>
          <w:numId w:val="16"/>
        </w:numPr>
        <w:tabs>
          <w:tab w:val="left" w:pos="0"/>
          <w:tab w:val="left" w:pos="709"/>
          <w:tab w:val="left" w:pos="993"/>
        </w:tabs>
        <w:spacing w:before="0" w:beforeAutospacing="0" w:after="0" w:afterAutospacing="0"/>
        <w:ind w:left="0" w:firstLine="709"/>
        <w:jc w:val="both"/>
        <w:rPr>
          <w:rStyle w:val="a6"/>
          <w:b w:val="0"/>
        </w:rPr>
      </w:pPr>
      <w:r w:rsidRPr="003438A7">
        <w:rPr>
          <w:rStyle w:val="a6"/>
          <w:b w:val="0"/>
        </w:rPr>
        <w:t xml:space="preserve">«Давайте познакомимся!» (станция представления визиток команд-участников </w:t>
      </w:r>
      <w:proofErr w:type="gramStart"/>
      <w:r w:rsidRPr="003438A7">
        <w:rPr>
          <w:rStyle w:val="a6"/>
          <w:b w:val="0"/>
        </w:rPr>
        <w:t>Кейс-чемпионата</w:t>
      </w:r>
      <w:proofErr w:type="gramEnd"/>
      <w:r w:rsidRPr="003438A7">
        <w:rPr>
          <w:rStyle w:val="a6"/>
          <w:b w:val="0"/>
        </w:rPr>
        <w:t>);</w:t>
      </w:r>
    </w:p>
    <w:p w:rsidR="005135E4" w:rsidRPr="003438A7" w:rsidRDefault="005135E4" w:rsidP="005135E4">
      <w:pPr>
        <w:pStyle w:val="a5"/>
        <w:numPr>
          <w:ilvl w:val="0"/>
          <w:numId w:val="16"/>
        </w:numPr>
        <w:tabs>
          <w:tab w:val="left" w:pos="0"/>
          <w:tab w:val="left" w:pos="709"/>
          <w:tab w:val="left" w:pos="993"/>
        </w:tabs>
        <w:spacing w:before="0" w:beforeAutospacing="0" w:after="0" w:afterAutospacing="0"/>
        <w:ind w:left="0" w:firstLine="709"/>
        <w:jc w:val="both"/>
        <w:rPr>
          <w:rStyle w:val="a6"/>
          <w:b w:val="0"/>
        </w:rPr>
      </w:pPr>
      <w:r w:rsidRPr="003438A7">
        <w:rPr>
          <w:rStyle w:val="a6"/>
          <w:b w:val="0"/>
        </w:rPr>
        <w:t xml:space="preserve">«Здесь и сейчас» (станции решения кейсов с реальными </w:t>
      </w:r>
      <w:r w:rsidR="00A9231F">
        <w:rPr>
          <w:rStyle w:val="a6"/>
          <w:b w:val="0"/>
        </w:rPr>
        <w:t>социально-педагогическими задачами).</w:t>
      </w:r>
    </w:p>
    <w:p w:rsidR="007C255D" w:rsidRPr="003438A7" w:rsidRDefault="00A9231F" w:rsidP="00A9231F">
      <w:pPr>
        <w:pStyle w:val="a5"/>
        <w:numPr>
          <w:ilvl w:val="1"/>
          <w:numId w:val="33"/>
        </w:numPr>
        <w:tabs>
          <w:tab w:val="left" w:pos="0"/>
          <w:tab w:val="left" w:pos="709"/>
          <w:tab w:val="left" w:pos="1134"/>
        </w:tabs>
        <w:spacing w:before="0" w:beforeAutospacing="0" w:after="0" w:afterAutospacing="0"/>
        <w:ind w:left="0" w:firstLine="709"/>
        <w:jc w:val="both"/>
      </w:pPr>
      <w:r>
        <w:t xml:space="preserve"> </w:t>
      </w:r>
      <w:r w:rsidR="00DB0EDA" w:rsidRPr="003438A7">
        <w:t>Оргкомитет</w:t>
      </w:r>
      <w:r w:rsidR="00DB0EDA" w:rsidRPr="003438A7">
        <w:rPr>
          <w:spacing w:val="-10"/>
        </w:rPr>
        <w:t xml:space="preserve"> </w:t>
      </w:r>
      <w:r>
        <w:t>оставляе</w:t>
      </w:r>
      <w:r w:rsidR="00DB0EDA" w:rsidRPr="003438A7">
        <w:t>т</w:t>
      </w:r>
      <w:r w:rsidR="00DB0EDA" w:rsidRPr="003438A7">
        <w:rPr>
          <w:spacing w:val="-9"/>
        </w:rPr>
        <w:t xml:space="preserve"> </w:t>
      </w:r>
      <w:r w:rsidR="00DB0EDA" w:rsidRPr="003438A7">
        <w:t>за</w:t>
      </w:r>
      <w:r w:rsidR="00DB0EDA" w:rsidRPr="003438A7">
        <w:rPr>
          <w:spacing w:val="-8"/>
        </w:rPr>
        <w:t xml:space="preserve"> </w:t>
      </w:r>
      <w:r w:rsidR="00DB0EDA" w:rsidRPr="003438A7">
        <w:t>собой</w:t>
      </w:r>
      <w:r w:rsidR="00DB0EDA" w:rsidRPr="003438A7">
        <w:rPr>
          <w:spacing w:val="-8"/>
        </w:rPr>
        <w:t xml:space="preserve"> </w:t>
      </w:r>
      <w:r w:rsidR="00DB0EDA" w:rsidRPr="003438A7">
        <w:t>право</w:t>
      </w:r>
      <w:r w:rsidR="00DB0EDA" w:rsidRPr="003438A7">
        <w:rPr>
          <w:spacing w:val="-9"/>
        </w:rPr>
        <w:t xml:space="preserve"> </w:t>
      </w:r>
      <w:r w:rsidR="00DC2C46" w:rsidRPr="003438A7">
        <w:t xml:space="preserve">пересматривать содержание и </w:t>
      </w:r>
      <w:r w:rsidR="00D53135" w:rsidRPr="003438A7">
        <w:t>темы кейсов, количество</w:t>
      </w:r>
      <w:r w:rsidR="00DA38AE">
        <w:t xml:space="preserve"> площадок </w:t>
      </w:r>
      <w:proofErr w:type="gramStart"/>
      <w:r w:rsidR="00DA38AE">
        <w:t>Ке</w:t>
      </w:r>
      <w:r w:rsidR="00D53135" w:rsidRPr="003438A7">
        <w:t>йс-чемпионата</w:t>
      </w:r>
      <w:proofErr w:type="gramEnd"/>
      <w:r w:rsidR="00D53135" w:rsidRPr="003438A7">
        <w:t>.</w:t>
      </w:r>
    </w:p>
    <w:p w:rsidR="00D53135" w:rsidRPr="003438A7" w:rsidRDefault="00D53135" w:rsidP="00A9231F">
      <w:pPr>
        <w:pStyle w:val="a5"/>
        <w:numPr>
          <w:ilvl w:val="1"/>
          <w:numId w:val="33"/>
        </w:numPr>
        <w:tabs>
          <w:tab w:val="left" w:pos="0"/>
          <w:tab w:val="left" w:pos="709"/>
          <w:tab w:val="left" w:pos="993"/>
        </w:tabs>
        <w:spacing w:before="0" w:beforeAutospacing="0" w:after="0" w:afterAutospacing="0"/>
        <w:jc w:val="both"/>
      </w:pPr>
      <w:r w:rsidRPr="003438A7">
        <w:t xml:space="preserve">Команды получают кейсы в день и на месте проведения </w:t>
      </w:r>
      <w:proofErr w:type="gramStart"/>
      <w:r w:rsidRPr="003438A7">
        <w:t>Кейс-чемпионата</w:t>
      </w:r>
      <w:proofErr w:type="gramEnd"/>
      <w:r w:rsidRPr="003438A7">
        <w:t>.</w:t>
      </w:r>
    </w:p>
    <w:p w:rsidR="00D71A74" w:rsidRPr="003438A7" w:rsidRDefault="00D71A74" w:rsidP="00A9231F">
      <w:pPr>
        <w:pStyle w:val="a4"/>
        <w:numPr>
          <w:ilvl w:val="1"/>
          <w:numId w:val="33"/>
        </w:numPr>
        <w:ind w:left="0" w:firstLine="709"/>
        <w:rPr>
          <w:sz w:val="24"/>
          <w:szCs w:val="24"/>
        </w:rPr>
      </w:pPr>
      <w:r w:rsidRPr="003438A7">
        <w:rPr>
          <w:sz w:val="24"/>
          <w:szCs w:val="24"/>
        </w:rPr>
        <w:t>Порядок прохождения площадок определяется маршрутными листами для каждой Команды-участника.</w:t>
      </w:r>
    </w:p>
    <w:p w:rsidR="00D71A74" w:rsidRPr="003438A7" w:rsidRDefault="00D71A74" w:rsidP="00A9231F">
      <w:pPr>
        <w:pStyle w:val="a4"/>
        <w:numPr>
          <w:ilvl w:val="1"/>
          <w:numId w:val="33"/>
        </w:numPr>
        <w:ind w:left="0" w:firstLine="709"/>
        <w:rPr>
          <w:sz w:val="24"/>
          <w:szCs w:val="24"/>
        </w:rPr>
      </w:pPr>
      <w:r w:rsidRPr="003438A7">
        <w:rPr>
          <w:sz w:val="24"/>
          <w:szCs w:val="24"/>
        </w:rPr>
        <w:t xml:space="preserve">Баллы, полученные Командами-участниками на каждой площадке </w:t>
      </w:r>
      <w:proofErr w:type="gramStart"/>
      <w:r w:rsidRPr="003438A7">
        <w:rPr>
          <w:sz w:val="24"/>
          <w:szCs w:val="24"/>
        </w:rPr>
        <w:t>Кейс-чемпионата</w:t>
      </w:r>
      <w:proofErr w:type="gramEnd"/>
      <w:r w:rsidRPr="003438A7">
        <w:rPr>
          <w:sz w:val="24"/>
          <w:szCs w:val="24"/>
        </w:rPr>
        <w:t xml:space="preserve">,  </w:t>
      </w:r>
      <w:r w:rsidRPr="003438A7">
        <w:rPr>
          <w:sz w:val="24"/>
          <w:szCs w:val="24"/>
        </w:rPr>
        <w:lastRenderedPageBreak/>
        <w:t xml:space="preserve">суммируются. В результате подсчета общего количества баллов определяются победители и призеры </w:t>
      </w:r>
      <w:proofErr w:type="gramStart"/>
      <w:r w:rsidRPr="003438A7">
        <w:rPr>
          <w:sz w:val="24"/>
          <w:szCs w:val="24"/>
        </w:rPr>
        <w:t>Кейс-Чемпионата</w:t>
      </w:r>
      <w:proofErr w:type="gramEnd"/>
      <w:r w:rsidRPr="003438A7">
        <w:rPr>
          <w:sz w:val="24"/>
          <w:szCs w:val="24"/>
        </w:rPr>
        <w:t>.</w:t>
      </w:r>
    </w:p>
    <w:p w:rsidR="00DF197C" w:rsidRPr="003438A7" w:rsidRDefault="00DF197C" w:rsidP="00A9231F">
      <w:pPr>
        <w:pStyle w:val="a4"/>
        <w:numPr>
          <w:ilvl w:val="1"/>
          <w:numId w:val="33"/>
        </w:numPr>
        <w:ind w:left="0" w:firstLine="709"/>
        <w:rPr>
          <w:bCs/>
          <w:sz w:val="24"/>
          <w:szCs w:val="24"/>
        </w:rPr>
      </w:pPr>
      <w:r w:rsidRPr="003438A7">
        <w:rPr>
          <w:bCs/>
          <w:sz w:val="24"/>
          <w:szCs w:val="24"/>
        </w:rPr>
        <w:t>Ход чемпионата:</w:t>
      </w:r>
    </w:p>
    <w:p w:rsidR="00DF197C" w:rsidRPr="003438A7" w:rsidRDefault="00DF197C" w:rsidP="00BF72DC">
      <w:pPr>
        <w:ind w:firstLine="709"/>
        <w:rPr>
          <w:sz w:val="24"/>
          <w:szCs w:val="24"/>
        </w:rPr>
      </w:pPr>
      <w:r w:rsidRPr="003438A7">
        <w:rPr>
          <w:sz w:val="24"/>
          <w:szCs w:val="24"/>
        </w:rPr>
        <w:t xml:space="preserve">1 </w:t>
      </w:r>
      <w:r w:rsidR="00CA2083" w:rsidRPr="003438A7">
        <w:rPr>
          <w:sz w:val="24"/>
          <w:szCs w:val="24"/>
        </w:rPr>
        <w:t>этап – вводная часть – 5-7 мин.</w:t>
      </w:r>
    </w:p>
    <w:p w:rsidR="00DF197C" w:rsidRPr="003438A7" w:rsidRDefault="00430607" w:rsidP="00BF72DC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 этап - </w:t>
      </w:r>
      <w:r w:rsidR="00944B6E" w:rsidRPr="003438A7">
        <w:rPr>
          <w:sz w:val="24"/>
          <w:szCs w:val="24"/>
        </w:rPr>
        <w:t xml:space="preserve">представление </w:t>
      </w:r>
      <w:r>
        <w:rPr>
          <w:sz w:val="24"/>
          <w:szCs w:val="24"/>
        </w:rPr>
        <w:t xml:space="preserve">визиток </w:t>
      </w:r>
      <w:r w:rsidR="00DF197C" w:rsidRPr="003438A7">
        <w:rPr>
          <w:sz w:val="24"/>
          <w:szCs w:val="24"/>
        </w:rPr>
        <w:t>команд</w:t>
      </w:r>
      <w:r w:rsidR="00CA2083" w:rsidRPr="003438A7">
        <w:rPr>
          <w:sz w:val="24"/>
          <w:szCs w:val="24"/>
        </w:rPr>
        <w:t xml:space="preserve">-участников </w:t>
      </w:r>
      <w:r w:rsidR="00CA2083" w:rsidRPr="003438A7">
        <w:rPr>
          <w:sz w:val="24"/>
          <w:szCs w:val="24"/>
        </w:rPr>
        <w:sym w:font="Symbol" w:char="F02D"/>
      </w:r>
      <w:r w:rsidR="00CA2083" w:rsidRPr="003438A7">
        <w:rPr>
          <w:sz w:val="24"/>
          <w:szCs w:val="24"/>
        </w:rPr>
        <w:t xml:space="preserve"> 30 мин.</w:t>
      </w:r>
    </w:p>
    <w:p w:rsidR="00DF197C" w:rsidRPr="003438A7" w:rsidRDefault="00DF197C" w:rsidP="00430607">
      <w:pPr>
        <w:ind w:firstLine="709"/>
        <w:jc w:val="both"/>
        <w:rPr>
          <w:sz w:val="24"/>
          <w:szCs w:val="24"/>
        </w:rPr>
      </w:pPr>
      <w:r w:rsidRPr="003438A7">
        <w:rPr>
          <w:sz w:val="24"/>
          <w:szCs w:val="24"/>
        </w:rPr>
        <w:t xml:space="preserve">3 этап – </w:t>
      </w:r>
      <w:r w:rsidR="00CA2083" w:rsidRPr="003438A7">
        <w:rPr>
          <w:sz w:val="24"/>
          <w:szCs w:val="24"/>
        </w:rPr>
        <w:t xml:space="preserve">решение командами-участниками кейсов </w:t>
      </w:r>
      <w:r w:rsidR="00DE7C18" w:rsidRPr="003438A7">
        <w:rPr>
          <w:sz w:val="24"/>
          <w:szCs w:val="24"/>
        </w:rPr>
        <w:t xml:space="preserve">с реальными </w:t>
      </w:r>
      <w:r w:rsidR="00430607" w:rsidRPr="00430607">
        <w:rPr>
          <w:sz w:val="24"/>
          <w:szCs w:val="24"/>
        </w:rPr>
        <w:t>социально-педагогическими</w:t>
      </w:r>
      <w:r w:rsidR="00430607">
        <w:rPr>
          <w:sz w:val="24"/>
          <w:szCs w:val="24"/>
        </w:rPr>
        <w:t xml:space="preserve"> </w:t>
      </w:r>
      <w:r w:rsidR="00DE7C18" w:rsidRPr="003438A7">
        <w:rPr>
          <w:sz w:val="24"/>
          <w:szCs w:val="24"/>
        </w:rPr>
        <w:t xml:space="preserve">задачами </w:t>
      </w:r>
      <w:r w:rsidR="00CA2083" w:rsidRPr="003438A7">
        <w:rPr>
          <w:sz w:val="24"/>
          <w:szCs w:val="24"/>
        </w:rPr>
        <w:t>на площадках/станциях в соответствии с маршрутными листами – 60</w:t>
      </w:r>
      <w:r w:rsidR="00430607">
        <w:rPr>
          <w:sz w:val="24"/>
          <w:szCs w:val="24"/>
        </w:rPr>
        <w:t xml:space="preserve"> мин.</w:t>
      </w:r>
    </w:p>
    <w:p w:rsidR="00DF197C" w:rsidRPr="003438A7" w:rsidRDefault="00DF197C" w:rsidP="00430607">
      <w:pPr>
        <w:ind w:firstLine="709"/>
        <w:jc w:val="both"/>
        <w:rPr>
          <w:sz w:val="24"/>
          <w:szCs w:val="24"/>
        </w:rPr>
      </w:pPr>
      <w:r w:rsidRPr="003438A7">
        <w:rPr>
          <w:sz w:val="24"/>
          <w:szCs w:val="24"/>
        </w:rPr>
        <w:t xml:space="preserve">4 этап - экспертная оценка, </w:t>
      </w:r>
      <w:r w:rsidR="00DE7C18" w:rsidRPr="003438A7">
        <w:rPr>
          <w:sz w:val="24"/>
          <w:szCs w:val="24"/>
        </w:rPr>
        <w:t xml:space="preserve">подведение итогов </w:t>
      </w:r>
      <w:proofErr w:type="gramStart"/>
      <w:r w:rsidR="00DE7C18" w:rsidRPr="003438A7">
        <w:rPr>
          <w:sz w:val="24"/>
          <w:szCs w:val="24"/>
        </w:rPr>
        <w:t>Кейс-чемпионата</w:t>
      </w:r>
      <w:proofErr w:type="gramEnd"/>
      <w:r w:rsidR="00DE7C18" w:rsidRPr="003438A7">
        <w:rPr>
          <w:sz w:val="24"/>
          <w:szCs w:val="24"/>
        </w:rPr>
        <w:t xml:space="preserve">, </w:t>
      </w:r>
      <w:r w:rsidRPr="003438A7">
        <w:rPr>
          <w:sz w:val="24"/>
          <w:szCs w:val="24"/>
        </w:rPr>
        <w:t xml:space="preserve">определение </w:t>
      </w:r>
      <w:r w:rsidR="00E338D8" w:rsidRPr="003438A7">
        <w:rPr>
          <w:sz w:val="24"/>
          <w:szCs w:val="24"/>
        </w:rPr>
        <w:t xml:space="preserve">и награждение </w:t>
      </w:r>
      <w:r w:rsidRPr="003438A7">
        <w:rPr>
          <w:sz w:val="24"/>
          <w:szCs w:val="24"/>
        </w:rPr>
        <w:t xml:space="preserve">победителей </w:t>
      </w:r>
      <w:r w:rsidR="00E338D8" w:rsidRPr="003438A7">
        <w:rPr>
          <w:sz w:val="24"/>
          <w:szCs w:val="24"/>
        </w:rPr>
        <w:t>Кейс-</w:t>
      </w:r>
      <w:r w:rsidRPr="003438A7">
        <w:rPr>
          <w:sz w:val="24"/>
          <w:szCs w:val="24"/>
        </w:rPr>
        <w:t>чемпионата –</w:t>
      </w:r>
      <w:r w:rsidR="00DE7C18" w:rsidRPr="003438A7">
        <w:rPr>
          <w:sz w:val="24"/>
          <w:szCs w:val="24"/>
        </w:rPr>
        <w:t>20 мин.</w:t>
      </w:r>
    </w:p>
    <w:p w:rsidR="00DF197C" w:rsidRPr="003438A7" w:rsidRDefault="00FF7CD5" w:rsidP="00413857">
      <w:pPr>
        <w:pStyle w:val="a4"/>
        <w:numPr>
          <w:ilvl w:val="0"/>
          <w:numId w:val="25"/>
        </w:numPr>
        <w:rPr>
          <w:sz w:val="24"/>
          <w:szCs w:val="24"/>
        </w:rPr>
      </w:pPr>
      <w:r w:rsidRPr="003438A7">
        <w:rPr>
          <w:sz w:val="24"/>
          <w:szCs w:val="24"/>
        </w:rPr>
        <w:t>этап – обратная связь – 3 мин.</w:t>
      </w:r>
    </w:p>
    <w:p w:rsidR="00413857" w:rsidRPr="00430607" w:rsidRDefault="00413857" w:rsidP="00430607">
      <w:pPr>
        <w:pStyle w:val="a4"/>
        <w:numPr>
          <w:ilvl w:val="1"/>
          <w:numId w:val="33"/>
        </w:numPr>
        <w:tabs>
          <w:tab w:val="left" w:pos="1134"/>
          <w:tab w:val="left" w:pos="1316"/>
        </w:tabs>
        <w:rPr>
          <w:sz w:val="24"/>
          <w:szCs w:val="24"/>
        </w:rPr>
      </w:pPr>
      <w:r w:rsidRPr="00430607">
        <w:rPr>
          <w:sz w:val="24"/>
          <w:szCs w:val="24"/>
        </w:rPr>
        <w:t xml:space="preserve">Участие в </w:t>
      </w:r>
      <w:proofErr w:type="gramStart"/>
      <w:r w:rsidRPr="00430607">
        <w:rPr>
          <w:sz w:val="24"/>
          <w:szCs w:val="24"/>
        </w:rPr>
        <w:t>Кейс-чемпионате</w:t>
      </w:r>
      <w:proofErr w:type="gramEnd"/>
      <w:r w:rsidRPr="00430607">
        <w:rPr>
          <w:sz w:val="24"/>
          <w:szCs w:val="24"/>
        </w:rPr>
        <w:t xml:space="preserve"> – бесплатное.</w:t>
      </w:r>
    </w:p>
    <w:p w:rsidR="00AD7C72" w:rsidRPr="003438A7" w:rsidRDefault="00AD7C72" w:rsidP="00AD7C72">
      <w:pPr>
        <w:rPr>
          <w:sz w:val="24"/>
          <w:szCs w:val="24"/>
        </w:rPr>
      </w:pPr>
    </w:p>
    <w:p w:rsidR="00AD7C72" w:rsidRPr="003438A7" w:rsidRDefault="00ED6D83" w:rsidP="00A9231F">
      <w:pPr>
        <w:pStyle w:val="a4"/>
        <w:numPr>
          <w:ilvl w:val="0"/>
          <w:numId w:val="33"/>
        </w:numPr>
        <w:adjustRightInd w:val="0"/>
        <w:jc w:val="center"/>
        <w:rPr>
          <w:b/>
          <w:bCs/>
          <w:sz w:val="24"/>
          <w:szCs w:val="24"/>
        </w:rPr>
      </w:pPr>
      <w:r w:rsidRPr="003438A7">
        <w:rPr>
          <w:b/>
          <w:bCs/>
          <w:sz w:val="24"/>
          <w:szCs w:val="24"/>
        </w:rPr>
        <w:t xml:space="preserve">КРИТЕРИИ И ПРОЦЕДУРА ОЦЕНКИ </w:t>
      </w:r>
    </w:p>
    <w:p w:rsidR="003438A7" w:rsidRPr="003438A7" w:rsidRDefault="003438A7" w:rsidP="003438A7">
      <w:pPr>
        <w:pStyle w:val="a4"/>
        <w:adjustRightInd w:val="0"/>
        <w:ind w:left="450" w:firstLine="0"/>
        <w:rPr>
          <w:b/>
          <w:bCs/>
          <w:sz w:val="24"/>
          <w:szCs w:val="24"/>
        </w:rPr>
      </w:pPr>
    </w:p>
    <w:p w:rsidR="00545B70" w:rsidRPr="003438A7" w:rsidRDefault="00430607" w:rsidP="00A00045">
      <w:pPr>
        <w:pStyle w:val="a5"/>
        <w:tabs>
          <w:tab w:val="left" w:pos="0"/>
          <w:tab w:val="left" w:pos="709"/>
          <w:tab w:val="left" w:pos="993"/>
        </w:tabs>
        <w:spacing w:before="0" w:beforeAutospacing="0" w:after="0" w:afterAutospacing="0"/>
        <w:ind w:firstLine="709"/>
        <w:jc w:val="both"/>
      </w:pPr>
      <w:r>
        <w:t>5.1.</w:t>
      </w:r>
      <w:r w:rsidR="009B393A" w:rsidRPr="003438A7">
        <w:t xml:space="preserve"> </w:t>
      </w:r>
      <w:r w:rsidR="003438A7">
        <w:t xml:space="preserve">Конкурсная комиссия состоит из экспертов </w:t>
      </w:r>
      <w:proofErr w:type="gramStart"/>
      <w:r w:rsidR="003438A7">
        <w:t>Кейс-чемпионата</w:t>
      </w:r>
      <w:proofErr w:type="gramEnd"/>
      <w:r w:rsidR="003438A7">
        <w:t xml:space="preserve">. </w:t>
      </w:r>
      <w:r w:rsidR="009B393A" w:rsidRPr="003438A7">
        <w:t xml:space="preserve">Эксперты </w:t>
      </w:r>
      <w:proofErr w:type="gramStart"/>
      <w:r w:rsidR="009B393A" w:rsidRPr="003438A7">
        <w:t>Кейс-чемпионата</w:t>
      </w:r>
      <w:proofErr w:type="gramEnd"/>
      <w:r w:rsidR="009B393A" w:rsidRPr="003438A7">
        <w:t xml:space="preserve"> определяются организаторами из числа преподавателей кафедры педагогического и специального образования»</w:t>
      </w:r>
      <w:r>
        <w:t xml:space="preserve">, а также </w:t>
      </w:r>
      <w:r w:rsidR="004E0779">
        <w:t>ведущих специалистов и педагогов</w:t>
      </w:r>
      <w:r>
        <w:t xml:space="preserve"> образовательных организаций</w:t>
      </w:r>
      <w:r w:rsidR="00545B70" w:rsidRPr="003438A7">
        <w:t>.</w:t>
      </w:r>
      <w:r w:rsidR="009B393A" w:rsidRPr="003438A7">
        <w:t xml:space="preserve"> </w:t>
      </w:r>
    </w:p>
    <w:p w:rsidR="00E87221" w:rsidRPr="003438A7" w:rsidRDefault="004E0779" w:rsidP="00A00045">
      <w:pPr>
        <w:pStyle w:val="a5"/>
        <w:tabs>
          <w:tab w:val="left" w:pos="0"/>
          <w:tab w:val="left" w:pos="709"/>
          <w:tab w:val="left" w:pos="993"/>
        </w:tabs>
        <w:spacing w:before="0" w:beforeAutospacing="0" w:after="0" w:afterAutospacing="0"/>
        <w:ind w:firstLine="709"/>
        <w:jc w:val="both"/>
      </w:pPr>
      <w:r>
        <w:t xml:space="preserve">5.2. </w:t>
      </w:r>
      <w:r w:rsidR="00ED6D83" w:rsidRPr="003438A7">
        <w:t>Решения оцениваются о</w:t>
      </w:r>
      <w:r w:rsidR="00FE0EEF" w:rsidRPr="003438A7">
        <w:t>рганизаторами и экспертами по определенной бальной шкале</w:t>
      </w:r>
      <w:r w:rsidR="008D6911" w:rsidRPr="003438A7">
        <w:t>. Баллы, полученные командами - участника</w:t>
      </w:r>
      <w:r>
        <w:t xml:space="preserve">ми за все конкурсные испытания, </w:t>
      </w:r>
      <w:r w:rsidR="008D6911" w:rsidRPr="003438A7">
        <w:t xml:space="preserve">суммируются. Оценка конкурсных испытаний осуществляется </w:t>
      </w:r>
      <w:r w:rsidR="00ED6D83" w:rsidRPr="003438A7">
        <w:t xml:space="preserve">по следующим </w:t>
      </w:r>
      <w:r w:rsidR="008D6911" w:rsidRPr="003438A7">
        <w:t>критериям</w:t>
      </w:r>
      <w:r w:rsidR="006C5DAF" w:rsidRPr="003438A7">
        <w:t>:</w:t>
      </w:r>
    </w:p>
    <w:p w:rsidR="00E87221" w:rsidRPr="003438A7" w:rsidRDefault="00E87221" w:rsidP="00A00045">
      <w:pPr>
        <w:pStyle w:val="a5"/>
        <w:numPr>
          <w:ilvl w:val="0"/>
          <w:numId w:val="20"/>
        </w:numPr>
        <w:tabs>
          <w:tab w:val="left" w:pos="0"/>
          <w:tab w:val="left" w:pos="709"/>
          <w:tab w:val="left" w:pos="993"/>
        </w:tabs>
        <w:spacing w:before="0" w:beforeAutospacing="0" w:after="0" w:afterAutospacing="0"/>
        <w:ind w:left="0" w:firstLine="709"/>
        <w:jc w:val="both"/>
      </w:pPr>
      <w:r w:rsidRPr="003438A7">
        <w:t>«Визитка»:</w:t>
      </w:r>
    </w:p>
    <w:p w:rsidR="000E1599" w:rsidRDefault="000E1599" w:rsidP="00A00045">
      <w:pPr>
        <w:pStyle w:val="a4"/>
        <w:widowControl/>
        <w:numPr>
          <w:ilvl w:val="0"/>
          <w:numId w:val="23"/>
        </w:numPr>
        <w:shd w:val="clear" w:color="auto" w:fill="FFFFFF"/>
        <w:tabs>
          <w:tab w:val="left" w:pos="1134"/>
        </w:tabs>
        <w:autoSpaceDE/>
        <w:autoSpaceDN/>
        <w:ind w:left="0" w:firstLine="709"/>
        <w:contextualSpacing/>
        <w:rPr>
          <w:spacing w:val="-3"/>
          <w:sz w:val="24"/>
          <w:szCs w:val="24"/>
        </w:rPr>
      </w:pPr>
      <w:r w:rsidRPr="003438A7">
        <w:rPr>
          <w:spacing w:val="-3"/>
          <w:sz w:val="24"/>
          <w:szCs w:val="24"/>
        </w:rPr>
        <w:t xml:space="preserve">оригинальность </w:t>
      </w:r>
      <w:r w:rsidR="004E0779">
        <w:rPr>
          <w:spacing w:val="-3"/>
          <w:sz w:val="24"/>
          <w:szCs w:val="24"/>
        </w:rPr>
        <w:t>представления команды</w:t>
      </w:r>
      <w:r w:rsidRPr="003438A7">
        <w:rPr>
          <w:spacing w:val="-3"/>
          <w:sz w:val="24"/>
          <w:szCs w:val="24"/>
        </w:rPr>
        <w:t>;</w:t>
      </w:r>
    </w:p>
    <w:p w:rsidR="004E0779" w:rsidRPr="003438A7" w:rsidRDefault="004E0779" w:rsidP="00A00045">
      <w:pPr>
        <w:pStyle w:val="a4"/>
        <w:widowControl/>
        <w:numPr>
          <w:ilvl w:val="0"/>
          <w:numId w:val="23"/>
        </w:numPr>
        <w:shd w:val="clear" w:color="auto" w:fill="FFFFFF"/>
        <w:tabs>
          <w:tab w:val="left" w:pos="1134"/>
        </w:tabs>
        <w:autoSpaceDE/>
        <w:autoSpaceDN/>
        <w:ind w:left="0" w:firstLine="709"/>
        <w:contextualSpacing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наличие анимации и других эффектов, повышающих наглядность;</w:t>
      </w:r>
    </w:p>
    <w:p w:rsidR="000E1599" w:rsidRPr="003438A7" w:rsidRDefault="000E1599" w:rsidP="00A00045">
      <w:pPr>
        <w:pStyle w:val="a4"/>
        <w:widowControl/>
        <w:numPr>
          <w:ilvl w:val="0"/>
          <w:numId w:val="23"/>
        </w:numPr>
        <w:shd w:val="clear" w:color="auto" w:fill="FFFFFF"/>
        <w:tabs>
          <w:tab w:val="left" w:pos="1134"/>
        </w:tabs>
        <w:autoSpaceDE/>
        <w:autoSpaceDN/>
        <w:ind w:left="0" w:firstLine="709"/>
        <w:contextualSpacing/>
        <w:rPr>
          <w:spacing w:val="-3"/>
          <w:sz w:val="24"/>
          <w:szCs w:val="24"/>
        </w:rPr>
      </w:pPr>
      <w:r w:rsidRPr="003438A7">
        <w:rPr>
          <w:spacing w:val="-3"/>
          <w:sz w:val="24"/>
          <w:szCs w:val="24"/>
        </w:rPr>
        <w:t>зрелищность, актерское мастерство;</w:t>
      </w:r>
    </w:p>
    <w:p w:rsidR="000E1599" w:rsidRPr="003438A7" w:rsidRDefault="000E1599" w:rsidP="004E0779">
      <w:pPr>
        <w:pStyle w:val="a4"/>
        <w:widowControl/>
        <w:numPr>
          <w:ilvl w:val="0"/>
          <w:numId w:val="23"/>
        </w:numPr>
        <w:shd w:val="clear" w:color="auto" w:fill="FFFFFF"/>
        <w:tabs>
          <w:tab w:val="left" w:pos="1134"/>
        </w:tabs>
        <w:autoSpaceDE/>
        <w:autoSpaceDN/>
        <w:ind w:left="0" w:firstLine="709"/>
        <w:contextualSpacing/>
        <w:rPr>
          <w:spacing w:val="-3"/>
          <w:sz w:val="24"/>
          <w:szCs w:val="24"/>
        </w:rPr>
      </w:pPr>
      <w:r w:rsidRPr="003438A7">
        <w:rPr>
          <w:spacing w:val="-3"/>
          <w:sz w:val="24"/>
          <w:szCs w:val="24"/>
        </w:rPr>
        <w:t>соответствие выступления регламенту.</w:t>
      </w:r>
    </w:p>
    <w:p w:rsidR="00FE0EEF" w:rsidRPr="003438A7" w:rsidRDefault="00FE0EEF" w:rsidP="004E0779">
      <w:pPr>
        <w:pStyle w:val="a4"/>
        <w:widowControl/>
        <w:shd w:val="clear" w:color="auto" w:fill="FFFFFF"/>
        <w:tabs>
          <w:tab w:val="left" w:pos="1134"/>
        </w:tabs>
        <w:autoSpaceDE/>
        <w:autoSpaceDN/>
        <w:ind w:left="0" w:firstLine="709"/>
        <w:contextualSpacing/>
        <w:rPr>
          <w:spacing w:val="-3"/>
          <w:sz w:val="24"/>
          <w:szCs w:val="24"/>
        </w:rPr>
      </w:pPr>
      <w:r w:rsidRPr="003438A7">
        <w:rPr>
          <w:sz w:val="24"/>
          <w:szCs w:val="24"/>
        </w:rPr>
        <w:t>По каждому критерию выставляется балл от 0 до 5, где 0 баллов</w:t>
      </w:r>
      <w:r w:rsidR="00642135" w:rsidRPr="003438A7">
        <w:rPr>
          <w:sz w:val="24"/>
          <w:szCs w:val="24"/>
        </w:rPr>
        <w:t xml:space="preserve"> </w:t>
      </w:r>
      <w:r w:rsidRPr="003438A7">
        <w:rPr>
          <w:sz w:val="24"/>
          <w:szCs w:val="24"/>
        </w:rPr>
        <w:t>- критерий не выражен полностью, 5 баллов – критерий ярко выражен.</w:t>
      </w:r>
    </w:p>
    <w:p w:rsidR="00E9440C" w:rsidRPr="003438A7" w:rsidRDefault="00E87221" w:rsidP="00A00045">
      <w:pPr>
        <w:pStyle w:val="a5"/>
        <w:numPr>
          <w:ilvl w:val="0"/>
          <w:numId w:val="20"/>
        </w:numPr>
        <w:tabs>
          <w:tab w:val="left" w:pos="0"/>
          <w:tab w:val="left" w:pos="709"/>
          <w:tab w:val="left" w:pos="993"/>
        </w:tabs>
        <w:spacing w:before="0" w:beforeAutospacing="0" w:after="0" w:afterAutospacing="0"/>
        <w:ind w:left="0" w:firstLine="709"/>
        <w:jc w:val="both"/>
      </w:pPr>
      <w:r w:rsidRPr="003438A7">
        <w:t>Решение кейсов:</w:t>
      </w:r>
      <w:r w:rsidR="00ED6D83" w:rsidRPr="003438A7">
        <w:t xml:space="preserve">     </w:t>
      </w:r>
    </w:p>
    <w:p w:rsidR="009D3579" w:rsidRPr="003438A7" w:rsidRDefault="009D3579" w:rsidP="00642135">
      <w:pPr>
        <w:tabs>
          <w:tab w:val="left" w:pos="993"/>
          <w:tab w:val="left" w:pos="4504"/>
        </w:tabs>
        <w:ind w:firstLine="709"/>
        <w:rPr>
          <w:sz w:val="24"/>
          <w:szCs w:val="24"/>
        </w:rPr>
      </w:pPr>
      <w:r w:rsidRPr="003438A7">
        <w:rPr>
          <w:sz w:val="24"/>
          <w:szCs w:val="24"/>
        </w:rPr>
        <w:t>1. Комплексность анализа</w:t>
      </w:r>
    </w:p>
    <w:p w:rsidR="009D3579" w:rsidRPr="003438A7" w:rsidRDefault="009D3579" w:rsidP="00642135">
      <w:pPr>
        <w:pStyle w:val="a4"/>
        <w:numPr>
          <w:ilvl w:val="0"/>
          <w:numId w:val="26"/>
        </w:numPr>
        <w:tabs>
          <w:tab w:val="left" w:pos="993"/>
          <w:tab w:val="left" w:pos="4504"/>
        </w:tabs>
        <w:ind w:left="0" w:firstLine="709"/>
        <w:rPr>
          <w:sz w:val="24"/>
          <w:szCs w:val="24"/>
        </w:rPr>
      </w:pPr>
      <w:r w:rsidRPr="003438A7">
        <w:rPr>
          <w:sz w:val="24"/>
          <w:szCs w:val="24"/>
        </w:rPr>
        <w:t>проведен анализ всех аспектов проблемы;</w:t>
      </w:r>
    </w:p>
    <w:p w:rsidR="009D3579" w:rsidRPr="003438A7" w:rsidRDefault="009D3579" w:rsidP="00642135">
      <w:pPr>
        <w:pStyle w:val="a4"/>
        <w:numPr>
          <w:ilvl w:val="0"/>
          <w:numId w:val="26"/>
        </w:numPr>
        <w:tabs>
          <w:tab w:val="left" w:pos="993"/>
          <w:tab w:val="left" w:pos="4504"/>
        </w:tabs>
        <w:ind w:left="0" w:firstLine="709"/>
        <w:rPr>
          <w:sz w:val="24"/>
          <w:szCs w:val="24"/>
        </w:rPr>
      </w:pPr>
      <w:r w:rsidRPr="003438A7">
        <w:rPr>
          <w:sz w:val="24"/>
          <w:szCs w:val="24"/>
        </w:rPr>
        <w:t>выбраны ключевые аспекты и значимые факторы, влияющие на принятие решения;</w:t>
      </w:r>
    </w:p>
    <w:p w:rsidR="009D3579" w:rsidRPr="003438A7" w:rsidRDefault="009D3579" w:rsidP="00642135">
      <w:pPr>
        <w:pStyle w:val="a4"/>
        <w:numPr>
          <w:ilvl w:val="0"/>
          <w:numId w:val="26"/>
        </w:numPr>
        <w:tabs>
          <w:tab w:val="left" w:pos="993"/>
          <w:tab w:val="left" w:pos="4504"/>
        </w:tabs>
        <w:ind w:left="0" w:firstLine="709"/>
        <w:rPr>
          <w:sz w:val="24"/>
          <w:szCs w:val="24"/>
        </w:rPr>
      </w:pPr>
      <w:r w:rsidRPr="003438A7">
        <w:rPr>
          <w:sz w:val="24"/>
          <w:szCs w:val="24"/>
        </w:rPr>
        <w:t xml:space="preserve">рассмотрены план действий, необходимые ресурсы, риски; </w:t>
      </w:r>
    </w:p>
    <w:p w:rsidR="009D3579" w:rsidRPr="003438A7" w:rsidRDefault="009D3579" w:rsidP="00642135">
      <w:pPr>
        <w:pStyle w:val="a4"/>
        <w:numPr>
          <w:ilvl w:val="0"/>
          <w:numId w:val="26"/>
        </w:numPr>
        <w:tabs>
          <w:tab w:val="left" w:pos="993"/>
          <w:tab w:val="left" w:pos="4504"/>
        </w:tabs>
        <w:ind w:left="0" w:firstLine="709"/>
        <w:rPr>
          <w:sz w:val="24"/>
          <w:szCs w:val="24"/>
        </w:rPr>
      </w:pPr>
      <w:r w:rsidRPr="003438A7">
        <w:rPr>
          <w:sz w:val="24"/>
          <w:szCs w:val="24"/>
        </w:rPr>
        <w:t>выбранный способ помогает решить сложившуюся ситуацию с долгосрочной перспективой.</w:t>
      </w:r>
    </w:p>
    <w:p w:rsidR="009D3579" w:rsidRPr="003438A7" w:rsidRDefault="009D3579" w:rsidP="00642135">
      <w:pPr>
        <w:tabs>
          <w:tab w:val="left" w:pos="993"/>
          <w:tab w:val="left" w:pos="4504"/>
        </w:tabs>
        <w:ind w:firstLine="709"/>
        <w:rPr>
          <w:sz w:val="24"/>
          <w:szCs w:val="24"/>
        </w:rPr>
      </w:pPr>
      <w:r w:rsidRPr="003438A7">
        <w:rPr>
          <w:sz w:val="24"/>
          <w:szCs w:val="24"/>
        </w:rPr>
        <w:tab/>
        <w:t>2. Аргументированность решения</w:t>
      </w:r>
    </w:p>
    <w:p w:rsidR="009D3579" w:rsidRPr="003438A7" w:rsidRDefault="009D3579" w:rsidP="00642135">
      <w:pPr>
        <w:pStyle w:val="a4"/>
        <w:numPr>
          <w:ilvl w:val="0"/>
          <w:numId w:val="27"/>
        </w:numPr>
        <w:tabs>
          <w:tab w:val="left" w:pos="993"/>
          <w:tab w:val="left" w:pos="4504"/>
        </w:tabs>
        <w:ind w:left="0" w:firstLine="709"/>
        <w:rPr>
          <w:sz w:val="24"/>
          <w:szCs w:val="24"/>
        </w:rPr>
      </w:pPr>
      <w:r w:rsidRPr="003438A7">
        <w:rPr>
          <w:sz w:val="24"/>
          <w:szCs w:val="24"/>
        </w:rPr>
        <w:t>проведена оценка альтернативных решений;</w:t>
      </w:r>
    </w:p>
    <w:p w:rsidR="009D3579" w:rsidRPr="003438A7" w:rsidRDefault="009D3579" w:rsidP="00642135">
      <w:pPr>
        <w:pStyle w:val="a4"/>
        <w:numPr>
          <w:ilvl w:val="0"/>
          <w:numId w:val="27"/>
        </w:numPr>
        <w:tabs>
          <w:tab w:val="left" w:pos="993"/>
          <w:tab w:val="left" w:pos="4504"/>
        </w:tabs>
        <w:ind w:left="0" w:firstLine="709"/>
        <w:rPr>
          <w:sz w:val="24"/>
          <w:szCs w:val="24"/>
        </w:rPr>
      </w:pPr>
      <w:r w:rsidRPr="003438A7">
        <w:rPr>
          <w:sz w:val="24"/>
          <w:szCs w:val="24"/>
        </w:rPr>
        <w:t>приведено обоснование приоритетности и возможности реализации выбранного решения;</w:t>
      </w:r>
    </w:p>
    <w:p w:rsidR="009D3579" w:rsidRPr="003438A7" w:rsidRDefault="009D3579" w:rsidP="00642135">
      <w:pPr>
        <w:tabs>
          <w:tab w:val="left" w:pos="993"/>
          <w:tab w:val="left" w:pos="4504"/>
        </w:tabs>
        <w:ind w:firstLine="709"/>
        <w:rPr>
          <w:sz w:val="24"/>
          <w:szCs w:val="24"/>
        </w:rPr>
      </w:pPr>
      <w:r w:rsidRPr="003438A7">
        <w:rPr>
          <w:sz w:val="24"/>
          <w:szCs w:val="24"/>
        </w:rPr>
        <w:tab/>
        <w:t>3. Логика и структура изложения</w:t>
      </w:r>
    </w:p>
    <w:p w:rsidR="009D3579" w:rsidRPr="003438A7" w:rsidRDefault="009D3579" w:rsidP="00642135">
      <w:pPr>
        <w:pStyle w:val="a4"/>
        <w:numPr>
          <w:ilvl w:val="0"/>
          <w:numId w:val="28"/>
        </w:numPr>
        <w:tabs>
          <w:tab w:val="left" w:pos="993"/>
          <w:tab w:val="left" w:pos="4504"/>
        </w:tabs>
        <w:ind w:left="0" w:firstLine="709"/>
        <w:rPr>
          <w:sz w:val="24"/>
          <w:szCs w:val="24"/>
        </w:rPr>
      </w:pPr>
      <w:r w:rsidRPr="003438A7">
        <w:rPr>
          <w:sz w:val="24"/>
          <w:szCs w:val="24"/>
        </w:rPr>
        <w:t>ответила ли команда на поставленные вопросы;</w:t>
      </w:r>
    </w:p>
    <w:p w:rsidR="009D3579" w:rsidRPr="003438A7" w:rsidRDefault="009D3579" w:rsidP="00642135">
      <w:pPr>
        <w:pStyle w:val="a4"/>
        <w:numPr>
          <w:ilvl w:val="0"/>
          <w:numId w:val="28"/>
        </w:numPr>
        <w:tabs>
          <w:tab w:val="left" w:pos="993"/>
          <w:tab w:val="left" w:pos="4504"/>
        </w:tabs>
        <w:ind w:left="0" w:firstLine="709"/>
        <w:rPr>
          <w:sz w:val="24"/>
          <w:szCs w:val="24"/>
        </w:rPr>
      </w:pPr>
      <w:r w:rsidRPr="003438A7">
        <w:rPr>
          <w:sz w:val="24"/>
          <w:szCs w:val="24"/>
        </w:rPr>
        <w:t>опирается ли команда в своём решении на данные из кейса;</w:t>
      </w:r>
    </w:p>
    <w:p w:rsidR="009D3579" w:rsidRPr="003438A7" w:rsidRDefault="009D3579" w:rsidP="00642135">
      <w:pPr>
        <w:pStyle w:val="a4"/>
        <w:numPr>
          <w:ilvl w:val="0"/>
          <w:numId w:val="28"/>
        </w:numPr>
        <w:tabs>
          <w:tab w:val="left" w:pos="993"/>
          <w:tab w:val="left" w:pos="4504"/>
        </w:tabs>
        <w:ind w:left="0" w:firstLine="709"/>
        <w:rPr>
          <w:sz w:val="24"/>
          <w:szCs w:val="24"/>
        </w:rPr>
      </w:pPr>
      <w:r w:rsidRPr="003438A7">
        <w:rPr>
          <w:sz w:val="24"/>
          <w:szCs w:val="24"/>
        </w:rPr>
        <w:t>ответ выстроен в единой логике из взаимно дополняющих и исчерпывающих частей.</w:t>
      </w:r>
    </w:p>
    <w:p w:rsidR="009D3579" w:rsidRPr="003438A7" w:rsidRDefault="009D3579" w:rsidP="00642135">
      <w:pPr>
        <w:tabs>
          <w:tab w:val="left" w:pos="993"/>
          <w:tab w:val="left" w:pos="4504"/>
        </w:tabs>
        <w:ind w:firstLine="709"/>
        <w:rPr>
          <w:sz w:val="24"/>
          <w:szCs w:val="24"/>
        </w:rPr>
      </w:pPr>
      <w:r w:rsidRPr="003438A7">
        <w:rPr>
          <w:sz w:val="24"/>
          <w:szCs w:val="24"/>
        </w:rPr>
        <w:t>По каждому критерию выставляется балл от 0 до 3, где:</w:t>
      </w:r>
    </w:p>
    <w:p w:rsidR="009D3579" w:rsidRPr="003438A7" w:rsidRDefault="009D3579" w:rsidP="00642135">
      <w:pPr>
        <w:pStyle w:val="a4"/>
        <w:tabs>
          <w:tab w:val="left" w:pos="993"/>
          <w:tab w:val="left" w:pos="4504"/>
        </w:tabs>
        <w:ind w:left="0" w:firstLine="709"/>
        <w:rPr>
          <w:sz w:val="24"/>
          <w:szCs w:val="24"/>
        </w:rPr>
      </w:pPr>
      <w:r w:rsidRPr="003438A7">
        <w:rPr>
          <w:sz w:val="24"/>
          <w:szCs w:val="24"/>
        </w:rPr>
        <w:t>0 – решение кейса полностью не соответствует критерию;</w:t>
      </w:r>
    </w:p>
    <w:p w:rsidR="009D3579" w:rsidRPr="003438A7" w:rsidRDefault="009D3579" w:rsidP="00642135">
      <w:pPr>
        <w:pStyle w:val="a4"/>
        <w:tabs>
          <w:tab w:val="left" w:pos="993"/>
          <w:tab w:val="left" w:pos="1276"/>
          <w:tab w:val="left" w:pos="1560"/>
          <w:tab w:val="left" w:pos="4504"/>
        </w:tabs>
        <w:ind w:left="0" w:firstLine="709"/>
        <w:rPr>
          <w:sz w:val="24"/>
          <w:szCs w:val="24"/>
        </w:rPr>
      </w:pPr>
      <w:r w:rsidRPr="003438A7">
        <w:rPr>
          <w:sz w:val="24"/>
          <w:szCs w:val="24"/>
        </w:rPr>
        <w:t>1 – ответ частично соответствуют критерию, имеются существенные расхождения, влияющие на решение в целом;</w:t>
      </w:r>
    </w:p>
    <w:p w:rsidR="009D3579" w:rsidRPr="003438A7" w:rsidRDefault="009D3579" w:rsidP="00642135">
      <w:pPr>
        <w:pStyle w:val="a4"/>
        <w:tabs>
          <w:tab w:val="left" w:pos="993"/>
          <w:tab w:val="left" w:pos="1276"/>
          <w:tab w:val="left" w:pos="1560"/>
          <w:tab w:val="left" w:pos="4504"/>
        </w:tabs>
        <w:ind w:left="0" w:firstLine="709"/>
        <w:rPr>
          <w:sz w:val="24"/>
          <w:szCs w:val="24"/>
        </w:rPr>
      </w:pPr>
      <w:r w:rsidRPr="003438A7">
        <w:rPr>
          <w:sz w:val="24"/>
          <w:szCs w:val="24"/>
        </w:rPr>
        <w:t>2 – ответ в большей степени соответствует критерию, имеются незначительные недочеты, на решение в целом не влияет;</w:t>
      </w:r>
    </w:p>
    <w:p w:rsidR="009D3579" w:rsidRPr="003438A7" w:rsidRDefault="009D3579" w:rsidP="0072526F">
      <w:pPr>
        <w:pStyle w:val="a4"/>
        <w:numPr>
          <w:ilvl w:val="0"/>
          <w:numId w:val="34"/>
        </w:numPr>
        <w:tabs>
          <w:tab w:val="left" w:pos="993"/>
          <w:tab w:val="left" w:pos="1276"/>
          <w:tab w:val="left" w:pos="1560"/>
          <w:tab w:val="left" w:pos="4504"/>
        </w:tabs>
        <w:rPr>
          <w:sz w:val="24"/>
          <w:szCs w:val="24"/>
        </w:rPr>
      </w:pPr>
      <w:r w:rsidRPr="003438A7">
        <w:rPr>
          <w:sz w:val="24"/>
          <w:szCs w:val="24"/>
        </w:rPr>
        <w:t>– решение кейса в полном объеме соответствует критерию.</w:t>
      </w:r>
    </w:p>
    <w:p w:rsidR="009B393A" w:rsidRPr="003438A7" w:rsidRDefault="009B393A" w:rsidP="00642135">
      <w:pPr>
        <w:pStyle w:val="a5"/>
        <w:tabs>
          <w:tab w:val="left" w:pos="0"/>
          <w:tab w:val="left" w:pos="709"/>
          <w:tab w:val="left" w:pos="993"/>
        </w:tabs>
        <w:spacing w:before="0" w:beforeAutospacing="0" w:after="0" w:afterAutospacing="0"/>
        <w:ind w:firstLine="709"/>
        <w:jc w:val="both"/>
      </w:pPr>
    </w:p>
    <w:p w:rsidR="004029EF" w:rsidRPr="0072526F" w:rsidRDefault="0072526F" w:rsidP="0072526F">
      <w:pPr>
        <w:pStyle w:val="a4"/>
        <w:numPr>
          <w:ilvl w:val="1"/>
          <w:numId w:val="25"/>
        </w:numPr>
        <w:tabs>
          <w:tab w:val="left" w:pos="0"/>
          <w:tab w:val="left" w:pos="1276"/>
          <w:tab w:val="left" w:pos="3603"/>
          <w:tab w:val="left" w:pos="4650"/>
          <w:tab w:val="left" w:pos="4681"/>
          <w:tab w:val="left" w:pos="6934"/>
          <w:tab w:val="left" w:pos="7981"/>
          <w:tab w:val="left" w:pos="9211"/>
        </w:tabs>
        <w:ind w:left="0" w:firstLine="709"/>
        <w:rPr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ED6D83" w:rsidRPr="0072526F">
        <w:rPr>
          <w:sz w:val="24"/>
          <w:szCs w:val="24"/>
        </w:rPr>
        <w:t>Определение</w:t>
      </w:r>
      <w:r w:rsidR="00ED6D83" w:rsidRPr="0072526F">
        <w:rPr>
          <w:spacing w:val="1"/>
          <w:sz w:val="24"/>
          <w:szCs w:val="24"/>
        </w:rPr>
        <w:t xml:space="preserve"> </w:t>
      </w:r>
      <w:r w:rsidR="00ED6D83" w:rsidRPr="0072526F">
        <w:rPr>
          <w:sz w:val="24"/>
          <w:szCs w:val="24"/>
        </w:rPr>
        <w:t>победителей</w:t>
      </w:r>
      <w:r w:rsidR="00ED6D83" w:rsidRPr="0072526F">
        <w:rPr>
          <w:spacing w:val="1"/>
          <w:sz w:val="24"/>
          <w:szCs w:val="24"/>
        </w:rPr>
        <w:t xml:space="preserve"> </w:t>
      </w:r>
      <w:r w:rsidR="00ED6D83" w:rsidRPr="0072526F">
        <w:rPr>
          <w:sz w:val="24"/>
          <w:szCs w:val="24"/>
        </w:rPr>
        <w:t>и</w:t>
      </w:r>
      <w:r w:rsidR="00ED6D83" w:rsidRPr="0072526F">
        <w:rPr>
          <w:spacing w:val="1"/>
          <w:sz w:val="24"/>
          <w:szCs w:val="24"/>
        </w:rPr>
        <w:t xml:space="preserve"> </w:t>
      </w:r>
      <w:r w:rsidR="00ED6D83" w:rsidRPr="0072526F">
        <w:rPr>
          <w:sz w:val="24"/>
          <w:szCs w:val="24"/>
        </w:rPr>
        <w:t>призеров</w:t>
      </w:r>
      <w:r w:rsidR="00ED6D83" w:rsidRPr="0072526F">
        <w:rPr>
          <w:spacing w:val="1"/>
          <w:sz w:val="24"/>
          <w:szCs w:val="24"/>
        </w:rPr>
        <w:t xml:space="preserve"> </w:t>
      </w:r>
      <w:r w:rsidR="00ED6D83" w:rsidRPr="0072526F">
        <w:rPr>
          <w:sz w:val="24"/>
          <w:szCs w:val="24"/>
        </w:rPr>
        <w:t>осуществляется</w:t>
      </w:r>
      <w:r w:rsidR="00ED6D83" w:rsidRPr="0072526F">
        <w:rPr>
          <w:spacing w:val="1"/>
          <w:sz w:val="24"/>
          <w:szCs w:val="24"/>
        </w:rPr>
        <w:t xml:space="preserve"> </w:t>
      </w:r>
      <w:r w:rsidR="00ED6D83" w:rsidRPr="0072526F">
        <w:rPr>
          <w:sz w:val="24"/>
          <w:szCs w:val="24"/>
        </w:rPr>
        <w:t>экспертами</w:t>
      </w:r>
      <w:r w:rsidR="00ED6D83" w:rsidRPr="0072526F">
        <w:rPr>
          <w:spacing w:val="1"/>
          <w:sz w:val="24"/>
          <w:szCs w:val="24"/>
        </w:rPr>
        <w:t xml:space="preserve"> </w:t>
      </w:r>
      <w:r w:rsidR="00ED6D83" w:rsidRPr="0072526F">
        <w:rPr>
          <w:sz w:val="24"/>
          <w:szCs w:val="24"/>
        </w:rPr>
        <w:t>коллегиально.</w:t>
      </w:r>
      <w:r w:rsidR="004029EF" w:rsidRPr="0072526F">
        <w:rPr>
          <w:sz w:val="24"/>
          <w:szCs w:val="24"/>
        </w:rPr>
        <w:t xml:space="preserve"> </w:t>
      </w:r>
      <w:r w:rsidR="004029EF" w:rsidRPr="0072526F">
        <w:rPr>
          <w:bCs/>
          <w:sz w:val="24"/>
          <w:szCs w:val="24"/>
        </w:rPr>
        <w:t xml:space="preserve">По итогам участия в </w:t>
      </w:r>
      <w:proofErr w:type="gramStart"/>
      <w:r w:rsidR="004029EF" w:rsidRPr="0072526F">
        <w:rPr>
          <w:bCs/>
          <w:sz w:val="24"/>
          <w:szCs w:val="24"/>
        </w:rPr>
        <w:t>Кейс-чемпионате</w:t>
      </w:r>
      <w:proofErr w:type="gramEnd"/>
      <w:r w:rsidR="004029EF" w:rsidRPr="0072526F">
        <w:rPr>
          <w:bCs/>
          <w:sz w:val="24"/>
          <w:szCs w:val="24"/>
        </w:rPr>
        <w:t xml:space="preserve"> участники получают:</w:t>
      </w:r>
    </w:p>
    <w:p w:rsidR="004029EF" w:rsidRPr="003438A7" w:rsidRDefault="004029EF" w:rsidP="004029EF">
      <w:pPr>
        <w:pStyle w:val="12"/>
        <w:numPr>
          <w:ilvl w:val="0"/>
          <w:numId w:val="30"/>
        </w:numPr>
        <w:tabs>
          <w:tab w:val="left" w:pos="993"/>
          <w:tab w:val="left" w:pos="4650"/>
        </w:tabs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3438A7">
        <w:rPr>
          <w:rFonts w:ascii="Times New Roman" w:hAnsi="Times New Roman" w:cs="Times New Roman"/>
          <w:bCs/>
          <w:sz w:val="24"/>
        </w:rPr>
        <w:t xml:space="preserve">Диплом победителя (получают члены команды-победителя </w:t>
      </w:r>
      <w:proofErr w:type="gramStart"/>
      <w:r w:rsidRPr="003438A7">
        <w:rPr>
          <w:rFonts w:ascii="Times New Roman" w:hAnsi="Times New Roman" w:cs="Times New Roman"/>
          <w:bCs/>
          <w:sz w:val="24"/>
        </w:rPr>
        <w:t>Кейс-чемпионата</w:t>
      </w:r>
      <w:proofErr w:type="gramEnd"/>
      <w:r w:rsidRPr="003438A7">
        <w:rPr>
          <w:rFonts w:ascii="Times New Roman" w:hAnsi="Times New Roman" w:cs="Times New Roman"/>
          <w:bCs/>
          <w:sz w:val="24"/>
        </w:rPr>
        <w:t>);</w:t>
      </w:r>
    </w:p>
    <w:p w:rsidR="004029EF" w:rsidRPr="003438A7" w:rsidRDefault="004029EF" w:rsidP="004029EF">
      <w:pPr>
        <w:pStyle w:val="12"/>
        <w:numPr>
          <w:ilvl w:val="0"/>
          <w:numId w:val="30"/>
        </w:numPr>
        <w:tabs>
          <w:tab w:val="left" w:pos="993"/>
          <w:tab w:val="left" w:pos="4650"/>
        </w:tabs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3438A7">
        <w:rPr>
          <w:rFonts w:ascii="Times New Roman" w:hAnsi="Times New Roman" w:cs="Times New Roman"/>
          <w:bCs/>
          <w:sz w:val="24"/>
        </w:rPr>
        <w:lastRenderedPageBreak/>
        <w:t>Диплом призера (получают члены команды, занявшей второе или третье место);</w:t>
      </w:r>
    </w:p>
    <w:p w:rsidR="004029EF" w:rsidRPr="003438A7" w:rsidRDefault="004029EF" w:rsidP="004029EF">
      <w:pPr>
        <w:pStyle w:val="12"/>
        <w:numPr>
          <w:ilvl w:val="0"/>
          <w:numId w:val="30"/>
        </w:numPr>
        <w:tabs>
          <w:tab w:val="left" w:pos="993"/>
          <w:tab w:val="left" w:pos="4650"/>
        </w:tabs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3438A7">
        <w:rPr>
          <w:rFonts w:ascii="Times New Roman" w:hAnsi="Times New Roman" w:cs="Times New Roman"/>
          <w:bCs/>
          <w:sz w:val="24"/>
        </w:rPr>
        <w:t xml:space="preserve">Сертификат участника (получают участники Конкурса, прошедшие все этапы </w:t>
      </w:r>
      <w:proofErr w:type="gramStart"/>
      <w:r w:rsidRPr="003438A7">
        <w:rPr>
          <w:rFonts w:ascii="Times New Roman" w:hAnsi="Times New Roman" w:cs="Times New Roman"/>
          <w:bCs/>
          <w:sz w:val="24"/>
        </w:rPr>
        <w:t>Кейс-чемпионата</w:t>
      </w:r>
      <w:proofErr w:type="gramEnd"/>
      <w:r w:rsidRPr="003438A7">
        <w:rPr>
          <w:rFonts w:ascii="Times New Roman" w:hAnsi="Times New Roman" w:cs="Times New Roman"/>
          <w:bCs/>
          <w:sz w:val="24"/>
        </w:rPr>
        <w:t>, но не вошедшие в число победителей или призеров).</w:t>
      </w:r>
    </w:p>
    <w:p w:rsidR="00ED6D83" w:rsidRPr="0072526F" w:rsidRDefault="0072526F" w:rsidP="0072526F">
      <w:pPr>
        <w:pStyle w:val="a4"/>
        <w:numPr>
          <w:ilvl w:val="1"/>
          <w:numId w:val="25"/>
        </w:numPr>
        <w:tabs>
          <w:tab w:val="left" w:pos="993"/>
          <w:tab w:val="left" w:pos="1332"/>
          <w:tab w:val="left" w:pos="3603"/>
          <w:tab w:val="left" w:pos="4681"/>
          <w:tab w:val="left" w:pos="6934"/>
          <w:tab w:val="left" w:pos="7981"/>
          <w:tab w:val="left" w:pos="9211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D6D83" w:rsidRPr="0072526F">
        <w:rPr>
          <w:sz w:val="24"/>
          <w:szCs w:val="24"/>
        </w:rPr>
        <w:t>Решения</w:t>
      </w:r>
      <w:r w:rsidR="00ED6D83" w:rsidRPr="0072526F">
        <w:rPr>
          <w:spacing w:val="1"/>
          <w:sz w:val="24"/>
          <w:szCs w:val="24"/>
        </w:rPr>
        <w:t xml:space="preserve"> </w:t>
      </w:r>
      <w:r w:rsidR="009B393A" w:rsidRPr="0072526F">
        <w:rPr>
          <w:spacing w:val="1"/>
          <w:sz w:val="24"/>
          <w:szCs w:val="24"/>
        </w:rPr>
        <w:t xml:space="preserve">экспертов </w:t>
      </w:r>
      <w:proofErr w:type="gramStart"/>
      <w:r w:rsidR="009B393A" w:rsidRPr="0072526F">
        <w:rPr>
          <w:sz w:val="24"/>
          <w:szCs w:val="24"/>
        </w:rPr>
        <w:t>К</w:t>
      </w:r>
      <w:r w:rsidR="00ED6D83" w:rsidRPr="0072526F">
        <w:rPr>
          <w:sz w:val="24"/>
          <w:szCs w:val="24"/>
        </w:rPr>
        <w:t>ейс-чемпионата</w:t>
      </w:r>
      <w:proofErr w:type="gramEnd"/>
      <w:r w:rsidR="00ED6D83" w:rsidRPr="0072526F">
        <w:rPr>
          <w:spacing w:val="1"/>
          <w:sz w:val="24"/>
          <w:szCs w:val="24"/>
        </w:rPr>
        <w:t xml:space="preserve"> </w:t>
      </w:r>
      <w:r w:rsidR="00ED6D83" w:rsidRPr="0072526F">
        <w:rPr>
          <w:sz w:val="24"/>
          <w:szCs w:val="24"/>
        </w:rPr>
        <w:t>комментируются</w:t>
      </w:r>
      <w:r w:rsidR="00ED6D83" w:rsidRPr="0072526F">
        <w:rPr>
          <w:spacing w:val="1"/>
          <w:sz w:val="24"/>
          <w:szCs w:val="24"/>
        </w:rPr>
        <w:t xml:space="preserve"> </w:t>
      </w:r>
      <w:r w:rsidR="00ED6D83" w:rsidRPr="0072526F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="00ED6D83" w:rsidRPr="0072526F">
        <w:rPr>
          <w:spacing w:val="-67"/>
          <w:sz w:val="24"/>
          <w:szCs w:val="24"/>
        </w:rPr>
        <w:t xml:space="preserve"> </w:t>
      </w:r>
      <w:r w:rsidR="00ED6D83" w:rsidRPr="0072526F">
        <w:rPr>
          <w:sz w:val="24"/>
          <w:szCs w:val="24"/>
        </w:rPr>
        <w:t>запросу</w:t>
      </w:r>
      <w:r w:rsidR="00ED6D83" w:rsidRPr="0072526F">
        <w:rPr>
          <w:spacing w:val="-1"/>
          <w:sz w:val="24"/>
          <w:szCs w:val="24"/>
        </w:rPr>
        <w:t xml:space="preserve"> </w:t>
      </w:r>
      <w:r w:rsidR="00ED6D83" w:rsidRPr="0072526F">
        <w:rPr>
          <w:sz w:val="24"/>
          <w:szCs w:val="24"/>
        </w:rPr>
        <w:t>участников.</w:t>
      </w:r>
    </w:p>
    <w:p w:rsidR="00ED6D83" w:rsidRPr="003438A7" w:rsidRDefault="00ED6D83" w:rsidP="00642135">
      <w:pPr>
        <w:adjustRightInd w:val="0"/>
        <w:ind w:firstLine="709"/>
        <w:jc w:val="center"/>
        <w:rPr>
          <w:sz w:val="24"/>
          <w:szCs w:val="24"/>
        </w:rPr>
      </w:pPr>
    </w:p>
    <w:p w:rsidR="00A41097" w:rsidRPr="003438A7" w:rsidRDefault="00A41097" w:rsidP="0072526F">
      <w:pPr>
        <w:pStyle w:val="12"/>
        <w:numPr>
          <w:ilvl w:val="0"/>
          <w:numId w:val="33"/>
        </w:numPr>
        <w:jc w:val="center"/>
        <w:rPr>
          <w:rFonts w:ascii="Times New Roman" w:hAnsi="Times New Roman" w:cs="Times New Roman"/>
          <w:b/>
          <w:sz w:val="24"/>
        </w:rPr>
      </w:pPr>
      <w:r w:rsidRPr="003438A7">
        <w:rPr>
          <w:rFonts w:ascii="Times New Roman" w:hAnsi="Times New Roman" w:cs="Times New Roman"/>
          <w:b/>
          <w:sz w:val="24"/>
        </w:rPr>
        <w:t>КОНТАКТНАЯ ИНФОРМАЦИЯ</w:t>
      </w:r>
    </w:p>
    <w:p w:rsidR="00B90B8B" w:rsidRPr="003438A7" w:rsidRDefault="00B90B8B" w:rsidP="00B90B8B">
      <w:pPr>
        <w:tabs>
          <w:tab w:val="left" w:pos="2830"/>
        </w:tabs>
        <w:rPr>
          <w:sz w:val="24"/>
          <w:szCs w:val="24"/>
        </w:rPr>
      </w:pPr>
    </w:p>
    <w:p w:rsidR="00732CA7" w:rsidRPr="003438A7" w:rsidRDefault="0072526F" w:rsidP="00732CA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r w:rsidR="00732CA7" w:rsidRPr="003438A7">
        <w:rPr>
          <w:sz w:val="24"/>
          <w:szCs w:val="24"/>
        </w:rPr>
        <w:t xml:space="preserve">По всем интересующим вопросам обращаться в оргкомитет </w:t>
      </w:r>
      <w:proofErr w:type="gramStart"/>
      <w:r w:rsidR="008D6911" w:rsidRPr="003438A7">
        <w:rPr>
          <w:sz w:val="24"/>
          <w:szCs w:val="24"/>
        </w:rPr>
        <w:t>К</w:t>
      </w:r>
      <w:r w:rsidR="00732CA7" w:rsidRPr="003438A7">
        <w:rPr>
          <w:sz w:val="24"/>
          <w:szCs w:val="24"/>
        </w:rPr>
        <w:t>ейс-чемпионата</w:t>
      </w:r>
      <w:proofErr w:type="gramEnd"/>
      <w:r w:rsidR="00732CA7" w:rsidRPr="003438A7">
        <w:rPr>
          <w:sz w:val="24"/>
          <w:szCs w:val="24"/>
        </w:rPr>
        <w:t xml:space="preserve"> по электронной почте: </w:t>
      </w:r>
      <w:hyperlink r:id="rId11" w:history="1">
        <w:r w:rsidRPr="00955036">
          <w:rPr>
            <w:rStyle w:val="ab"/>
            <w:sz w:val="24"/>
            <w:szCs w:val="24"/>
          </w:rPr>
          <w:t>keyschamp25@mail.ru</w:t>
        </w:r>
      </w:hyperlink>
      <w:r w:rsidR="00732CA7" w:rsidRPr="003438A7">
        <w:rPr>
          <w:sz w:val="24"/>
          <w:szCs w:val="24"/>
        </w:rPr>
        <w:t xml:space="preserve"> </w:t>
      </w:r>
    </w:p>
    <w:p w:rsidR="00732CA7" w:rsidRPr="003438A7" w:rsidRDefault="00732CA7" w:rsidP="00732CA7">
      <w:pPr>
        <w:ind w:firstLine="709"/>
        <w:jc w:val="both"/>
        <w:rPr>
          <w:sz w:val="24"/>
          <w:szCs w:val="24"/>
        </w:rPr>
      </w:pPr>
      <w:r w:rsidRPr="003438A7">
        <w:rPr>
          <w:sz w:val="24"/>
          <w:szCs w:val="24"/>
        </w:rPr>
        <w:t>или по телефонам:</w:t>
      </w:r>
    </w:p>
    <w:p w:rsidR="00732CA7" w:rsidRPr="003438A7" w:rsidRDefault="00732CA7" w:rsidP="00732CA7">
      <w:pPr>
        <w:ind w:firstLine="709"/>
        <w:jc w:val="both"/>
        <w:rPr>
          <w:sz w:val="24"/>
          <w:szCs w:val="24"/>
        </w:rPr>
      </w:pPr>
      <w:r w:rsidRPr="003438A7">
        <w:rPr>
          <w:sz w:val="24"/>
          <w:szCs w:val="24"/>
        </w:rPr>
        <w:t>8-9</w:t>
      </w:r>
      <w:r w:rsidR="0072526F">
        <w:rPr>
          <w:sz w:val="24"/>
          <w:szCs w:val="24"/>
        </w:rPr>
        <w:t>82</w:t>
      </w:r>
      <w:r w:rsidRPr="003438A7">
        <w:rPr>
          <w:sz w:val="24"/>
          <w:szCs w:val="24"/>
        </w:rPr>
        <w:t>-</w:t>
      </w:r>
      <w:r w:rsidR="0072526F">
        <w:rPr>
          <w:sz w:val="24"/>
          <w:szCs w:val="24"/>
        </w:rPr>
        <w:t>204</w:t>
      </w:r>
      <w:r w:rsidRPr="003438A7">
        <w:rPr>
          <w:sz w:val="24"/>
          <w:szCs w:val="24"/>
        </w:rPr>
        <w:t>-</w:t>
      </w:r>
      <w:r w:rsidR="0072526F">
        <w:rPr>
          <w:sz w:val="24"/>
          <w:szCs w:val="24"/>
        </w:rPr>
        <w:t>78</w:t>
      </w:r>
      <w:r w:rsidRPr="003438A7">
        <w:rPr>
          <w:sz w:val="24"/>
          <w:szCs w:val="24"/>
        </w:rPr>
        <w:t>-</w:t>
      </w:r>
      <w:r w:rsidR="0072526F">
        <w:rPr>
          <w:sz w:val="24"/>
          <w:szCs w:val="24"/>
        </w:rPr>
        <w:t>75</w:t>
      </w:r>
      <w:r w:rsidRPr="003438A7">
        <w:rPr>
          <w:sz w:val="24"/>
          <w:szCs w:val="24"/>
        </w:rPr>
        <w:t xml:space="preserve"> Боброва Анастасия Алексеевна,</w:t>
      </w:r>
    </w:p>
    <w:p w:rsidR="00732CA7" w:rsidRPr="003438A7" w:rsidRDefault="00732CA7" w:rsidP="00732CA7">
      <w:pPr>
        <w:ind w:firstLine="709"/>
        <w:jc w:val="both"/>
        <w:rPr>
          <w:sz w:val="24"/>
          <w:szCs w:val="24"/>
        </w:rPr>
      </w:pPr>
      <w:r w:rsidRPr="003438A7">
        <w:rPr>
          <w:sz w:val="24"/>
          <w:szCs w:val="24"/>
        </w:rPr>
        <w:t>8-982-592-45-63 Чуйкова Ирина Владимировна,</w:t>
      </w:r>
    </w:p>
    <w:p w:rsidR="00732CA7" w:rsidRPr="003438A7" w:rsidRDefault="00732CA7" w:rsidP="00732CA7">
      <w:pPr>
        <w:ind w:firstLine="709"/>
        <w:jc w:val="both"/>
        <w:rPr>
          <w:sz w:val="24"/>
          <w:szCs w:val="24"/>
        </w:rPr>
      </w:pPr>
      <w:r w:rsidRPr="003438A7">
        <w:rPr>
          <w:sz w:val="24"/>
          <w:szCs w:val="24"/>
        </w:rPr>
        <w:t>8-919-582-09-50 Рюмина Юлия Николаевна.</w:t>
      </w:r>
    </w:p>
    <w:p w:rsidR="00134A19" w:rsidRPr="003438A7" w:rsidRDefault="00134A19" w:rsidP="00B90B8B">
      <w:pPr>
        <w:tabs>
          <w:tab w:val="left" w:pos="2830"/>
        </w:tabs>
        <w:rPr>
          <w:sz w:val="24"/>
          <w:szCs w:val="24"/>
        </w:rPr>
      </w:pPr>
    </w:p>
    <w:p w:rsidR="00134A19" w:rsidRPr="003438A7" w:rsidRDefault="00134A19" w:rsidP="00B90B8B">
      <w:pPr>
        <w:tabs>
          <w:tab w:val="left" w:pos="2830"/>
        </w:tabs>
        <w:rPr>
          <w:sz w:val="24"/>
          <w:szCs w:val="24"/>
        </w:rPr>
      </w:pPr>
    </w:p>
    <w:p w:rsidR="00134A19" w:rsidRPr="003438A7" w:rsidRDefault="00134A19" w:rsidP="00B90B8B">
      <w:pPr>
        <w:tabs>
          <w:tab w:val="left" w:pos="2830"/>
        </w:tabs>
        <w:rPr>
          <w:sz w:val="24"/>
          <w:szCs w:val="24"/>
        </w:rPr>
      </w:pPr>
    </w:p>
    <w:p w:rsidR="00134A19" w:rsidRPr="003438A7" w:rsidRDefault="00134A19" w:rsidP="00B90B8B">
      <w:pPr>
        <w:tabs>
          <w:tab w:val="left" w:pos="2830"/>
        </w:tabs>
        <w:rPr>
          <w:sz w:val="24"/>
          <w:szCs w:val="24"/>
        </w:rPr>
      </w:pPr>
    </w:p>
    <w:p w:rsidR="00134A19" w:rsidRPr="003438A7" w:rsidRDefault="00134A19" w:rsidP="00B90B8B">
      <w:pPr>
        <w:tabs>
          <w:tab w:val="left" w:pos="2830"/>
        </w:tabs>
        <w:rPr>
          <w:sz w:val="24"/>
          <w:szCs w:val="24"/>
        </w:rPr>
      </w:pPr>
    </w:p>
    <w:p w:rsidR="00134A19" w:rsidRPr="003438A7" w:rsidRDefault="00134A19" w:rsidP="00B90B8B">
      <w:pPr>
        <w:tabs>
          <w:tab w:val="left" w:pos="2830"/>
        </w:tabs>
        <w:rPr>
          <w:sz w:val="24"/>
          <w:szCs w:val="24"/>
        </w:rPr>
      </w:pPr>
    </w:p>
    <w:p w:rsidR="00134A19" w:rsidRPr="003438A7" w:rsidRDefault="00134A19" w:rsidP="00B90B8B">
      <w:pPr>
        <w:tabs>
          <w:tab w:val="left" w:pos="2830"/>
        </w:tabs>
        <w:rPr>
          <w:sz w:val="24"/>
          <w:szCs w:val="24"/>
        </w:rPr>
      </w:pPr>
    </w:p>
    <w:p w:rsidR="006C5DAF" w:rsidRPr="003438A7" w:rsidRDefault="006C5DAF" w:rsidP="00B90B8B">
      <w:pPr>
        <w:tabs>
          <w:tab w:val="left" w:pos="2830"/>
        </w:tabs>
        <w:rPr>
          <w:sz w:val="24"/>
          <w:szCs w:val="24"/>
        </w:rPr>
      </w:pPr>
    </w:p>
    <w:p w:rsidR="006C5DAF" w:rsidRPr="003438A7" w:rsidRDefault="006C5DAF" w:rsidP="00B90B8B">
      <w:pPr>
        <w:tabs>
          <w:tab w:val="left" w:pos="2830"/>
        </w:tabs>
        <w:rPr>
          <w:sz w:val="24"/>
          <w:szCs w:val="24"/>
        </w:rPr>
      </w:pPr>
    </w:p>
    <w:p w:rsidR="006C5DAF" w:rsidRPr="003438A7" w:rsidRDefault="006C5DAF" w:rsidP="00B90B8B">
      <w:pPr>
        <w:tabs>
          <w:tab w:val="left" w:pos="2830"/>
        </w:tabs>
        <w:rPr>
          <w:sz w:val="24"/>
          <w:szCs w:val="24"/>
        </w:rPr>
      </w:pPr>
    </w:p>
    <w:p w:rsidR="006C5DAF" w:rsidRPr="003438A7" w:rsidRDefault="006C5DAF" w:rsidP="00B90B8B">
      <w:pPr>
        <w:tabs>
          <w:tab w:val="left" w:pos="2830"/>
        </w:tabs>
        <w:rPr>
          <w:sz w:val="24"/>
          <w:szCs w:val="24"/>
        </w:rPr>
      </w:pPr>
    </w:p>
    <w:p w:rsidR="006C5DAF" w:rsidRPr="003438A7" w:rsidRDefault="006C5DAF" w:rsidP="00B90B8B">
      <w:pPr>
        <w:tabs>
          <w:tab w:val="left" w:pos="2830"/>
        </w:tabs>
        <w:rPr>
          <w:sz w:val="24"/>
          <w:szCs w:val="24"/>
        </w:rPr>
      </w:pPr>
    </w:p>
    <w:p w:rsidR="006C5DAF" w:rsidRPr="003438A7" w:rsidRDefault="006C5DAF" w:rsidP="00B90B8B">
      <w:pPr>
        <w:tabs>
          <w:tab w:val="left" w:pos="2830"/>
        </w:tabs>
        <w:rPr>
          <w:sz w:val="24"/>
          <w:szCs w:val="24"/>
        </w:rPr>
      </w:pPr>
    </w:p>
    <w:p w:rsidR="006C5DAF" w:rsidRPr="003438A7" w:rsidRDefault="006C5DAF" w:rsidP="00B90B8B">
      <w:pPr>
        <w:tabs>
          <w:tab w:val="left" w:pos="2830"/>
        </w:tabs>
        <w:rPr>
          <w:sz w:val="24"/>
          <w:szCs w:val="24"/>
        </w:rPr>
      </w:pPr>
    </w:p>
    <w:p w:rsidR="006C5DAF" w:rsidRPr="003438A7" w:rsidRDefault="006C5DAF" w:rsidP="00B90B8B">
      <w:pPr>
        <w:tabs>
          <w:tab w:val="left" w:pos="2830"/>
        </w:tabs>
        <w:rPr>
          <w:sz w:val="24"/>
          <w:szCs w:val="24"/>
        </w:rPr>
      </w:pPr>
    </w:p>
    <w:p w:rsidR="006C5DAF" w:rsidRPr="003438A7" w:rsidRDefault="006C5DAF" w:rsidP="00B90B8B">
      <w:pPr>
        <w:tabs>
          <w:tab w:val="left" w:pos="2830"/>
        </w:tabs>
        <w:rPr>
          <w:sz w:val="24"/>
          <w:szCs w:val="24"/>
        </w:rPr>
      </w:pPr>
    </w:p>
    <w:p w:rsidR="006C5DAF" w:rsidRPr="003438A7" w:rsidRDefault="006C5DAF" w:rsidP="00B90B8B">
      <w:pPr>
        <w:tabs>
          <w:tab w:val="left" w:pos="2830"/>
        </w:tabs>
        <w:rPr>
          <w:sz w:val="24"/>
          <w:szCs w:val="24"/>
        </w:rPr>
      </w:pPr>
    </w:p>
    <w:p w:rsidR="006C5DAF" w:rsidRPr="003438A7" w:rsidRDefault="006C5DAF" w:rsidP="00B90B8B">
      <w:pPr>
        <w:tabs>
          <w:tab w:val="left" w:pos="2830"/>
        </w:tabs>
        <w:rPr>
          <w:sz w:val="24"/>
          <w:szCs w:val="24"/>
        </w:rPr>
      </w:pPr>
    </w:p>
    <w:p w:rsidR="006C5DAF" w:rsidRPr="003438A7" w:rsidRDefault="006C5DAF" w:rsidP="00B90B8B">
      <w:pPr>
        <w:tabs>
          <w:tab w:val="left" w:pos="2830"/>
        </w:tabs>
        <w:rPr>
          <w:sz w:val="24"/>
          <w:szCs w:val="24"/>
        </w:rPr>
      </w:pPr>
    </w:p>
    <w:p w:rsidR="006C5DAF" w:rsidRPr="003438A7" w:rsidRDefault="006C5DAF" w:rsidP="00B90B8B">
      <w:pPr>
        <w:tabs>
          <w:tab w:val="left" w:pos="2830"/>
        </w:tabs>
        <w:rPr>
          <w:sz w:val="24"/>
          <w:szCs w:val="24"/>
        </w:rPr>
      </w:pPr>
    </w:p>
    <w:p w:rsidR="003438A7" w:rsidRPr="003438A7" w:rsidRDefault="003438A7" w:rsidP="00B90B8B">
      <w:pPr>
        <w:tabs>
          <w:tab w:val="left" w:pos="2830"/>
        </w:tabs>
        <w:rPr>
          <w:sz w:val="24"/>
          <w:szCs w:val="24"/>
        </w:rPr>
      </w:pPr>
    </w:p>
    <w:p w:rsidR="003438A7" w:rsidRPr="003438A7" w:rsidRDefault="003438A7" w:rsidP="00B90B8B">
      <w:pPr>
        <w:tabs>
          <w:tab w:val="left" w:pos="2830"/>
        </w:tabs>
        <w:rPr>
          <w:sz w:val="24"/>
          <w:szCs w:val="24"/>
        </w:rPr>
      </w:pPr>
    </w:p>
    <w:p w:rsidR="003438A7" w:rsidRPr="003438A7" w:rsidRDefault="003438A7" w:rsidP="00B90B8B">
      <w:pPr>
        <w:tabs>
          <w:tab w:val="left" w:pos="2830"/>
        </w:tabs>
        <w:rPr>
          <w:sz w:val="24"/>
          <w:szCs w:val="24"/>
        </w:rPr>
      </w:pPr>
    </w:p>
    <w:p w:rsidR="003438A7" w:rsidRPr="003438A7" w:rsidRDefault="003438A7" w:rsidP="00B90B8B">
      <w:pPr>
        <w:tabs>
          <w:tab w:val="left" w:pos="2830"/>
        </w:tabs>
        <w:rPr>
          <w:sz w:val="24"/>
          <w:szCs w:val="24"/>
        </w:rPr>
      </w:pPr>
    </w:p>
    <w:p w:rsidR="003438A7" w:rsidRPr="003438A7" w:rsidRDefault="003438A7" w:rsidP="00B90B8B">
      <w:pPr>
        <w:tabs>
          <w:tab w:val="left" w:pos="2830"/>
        </w:tabs>
        <w:rPr>
          <w:sz w:val="24"/>
          <w:szCs w:val="24"/>
        </w:rPr>
      </w:pPr>
    </w:p>
    <w:p w:rsidR="003438A7" w:rsidRPr="003438A7" w:rsidRDefault="003438A7" w:rsidP="00B90B8B">
      <w:pPr>
        <w:tabs>
          <w:tab w:val="left" w:pos="2830"/>
        </w:tabs>
        <w:rPr>
          <w:sz w:val="24"/>
          <w:szCs w:val="24"/>
        </w:rPr>
      </w:pPr>
    </w:p>
    <w:p w:rsidR="003438A7" w:rsidRPr="003438A7" w:rsidRDefault="003438A7" w:rsidP="00B90B8B">
      <w:pPr>
        <w:tabs>
          <w:tab w:val="left" w:pos="2830"/>
        </w:tabs>
        <w:rPr>
          <w:sz w:val="24"/>
          <w:szCs w:val="24"/>
        </w:rPr>
      </w:pPr>
    </w:p>
    <w:p w:rsidR="003438A7" w:rsidRPr="003438A7" w:rsidRDefault="003438A7" w:rsidP="00B90B8B">
      <w:pPr>
        <w:tabs>
          <w:tab w:val="left" w:pos="2830"/>
        </w:tabs>
        <w:rPr>
          <w:sz w:val="24"/>
          <w:szCs w:val="24"/>
        </w:rPr>
      </w:pPr>
    </w:p>
    <w:p w:rsidR="003438A7" w:rsidRPr="003438A7" w:rsidRDefault="003438A7" w:rsidP="00B90B8B">
      <w:pPr>
        <w:tabs>
          <w:tab w:val="left" w:pos="2830"/>
        </w:tabs>
        <w:rPr>
          <w:sz w:val="24"/>
          <w:szCs w:val="24"/>
        </w:rPr>
      </w:pPr>
    </w:p>
    <w:p w:rsidR="003438A7" w:rsidRPr="003438A7" w:rsidRDefault="003438A7" w:rsidP="00B90B8B">
      <w:pPr>
        <w:tabs>
          <w:tab w:val="left" w:pos="2830"/>
        </w:tabs>
        <w:rPr>
          <w:sz w:val="24"/>
          <w:szCs w:val="24"/>
        </w:rPr>
      </w:pPr>
    </w:p>
    <w:p w:rsidR="003438A7" w:rsidRPr="003438A7" w:rsidRDefault="003438A7" w:rsidP="00B90B8B">
      <w:pPr>
        <w:tabs>
          <w:tab w:val="left" w:pos="2830"/>
        </w:tabs>
        <w:rPr>
          <w:sz w:val="24"/>
          <w:szCs w:val="24"/>
        </w:rPr>
      </w:pPr>
    </w:p>
    <w:p w:rsidR="003438A7" w:rsidRPr="003438A7" w:rsidRDefault="003438A7" w:rsidP="00B90B8B">
      <w:pPr>
        <w:tabs>
          <w:tab w:val="left" w:pos="2830"/>
        </w:tabs>
        <w:rPr>
          <w:sz w:val="24"/>
          <w:szCs w:val="24"/>
        </w:rPr>
      </w:pPr>
    </w:p>
    <w:p w:rsidR="003438A7" w:rsidRPr="003438A7" w:rsidRDefault="003438A7" w:rsidP="00B90B8B">
      <w:pPr>
        <w:tabs>
          <w:tab w:val="left" w:pos="2830"/>
        </w:tabs>
        <w:rPr>
          <w:sz w:val="24"/>
          <w:szCs w:val="24"/>
        </w:rPr>
      </w:pPr>
    </w:p>
    <w:p w:rsidR="003438A7" w:rsidRPr="003438A7" w:rsidRDefault="003438A7" w:rsidP="00B90B8B">
      <w:pPr>
        <w:tabs>
          <w:tab w:val="left" w:pos="2830"/>
        </w:tabs>
        <w:rPr>
          <w:sz w:val="24"/>
          <w:szCs w:val="24"/>
        </w:rPr>
      </w:pPr>
    </w:p>
    <w:p w:rsidR="003438A7" w:rsidRPr="003438A7" w:rsidRDefault="003438A7" w:rsidP="00B90B8B">
      <w:pPr>
        <w:tabs>
          <w:tab w:val="left" w:pos="2830"/>
        </w:tabs>
        <w:rPr>
          <w:sz w:val="24"/>
          <w:szCs w:val="24"/>
        </w:rPr>
      </w:pPr>
    </w:p>
    <w:p w:rsidR="003438A7" w:rsidRPr="003438A7" w:rsidRDefault="003438A7" w:rsidP="00B90B8B">
      <w:pPr>
        <w:tabs>
          <w:tab w:val="left" w:pos="2830"/>
        </w:tabs>
        <w:rPr>
          <w:sz w:val="24"/>
          <w:szCs w:val="24"/>
        </w:rPr>
      </w:pPr>
    </w:p>
    <w:p w:rsidR="003438A7" w:rsidRPr="003438A7" w:rsidRDefault="003438A7" w:rsidP="00B90B8B">
      <w:pPr>
        <w:tabs>
          <w:tab w:val="left" w:pos="2830"/>
        </w:tabs>
        <w:rPr>
          <w:sz w:val="24"/>
          <w:szCs w:val="24"/>
        </w:rPr>
      </w:pPr>
    </w:p>
    <w:p w:rsidR="003438A7" w:rsidRPr="003438A7" w:rsidRDefault="003438A7" w:rsidP="00B90B8B">
      <w:pPr>
        <w:tabs>
          <w:tab w:val="left" w:pos="2830"/>
        </w:tabs>
        <w:rPr>
          <w:sz w:val="24"/>
          <w:szCs w:val="24"/>
        </w:rPr>
      </w:pPr>
    </w:p>
    <w:p w:rsidR="003438A7" w:rsidRPr="003438A7" w:rsidRDefault="003438A7" w:rsidP="00B90B8B">
      <w:pPr>
        <w:tabs>
          <w:tab w:val="left" w:pos="2830"/>
        </w:tabs>
        <w:rPr>
          <w:sz w:val="24"/>
          <w:szCs w:val="24"/>
        </w:rPr>
      </w:pPr>
    </w:p>
    <w:p w:rsidR="0072526F" w:rsidRDefault="0072526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B128A" w:rsidRPr="003438A7" w:rsidRDefault="007B128A" w:rsidP="007B128A">
      <w:pPr>
        <w:ind w:firstLine="720"/>
        <w:jc w:val="right"/>
        <w:rPr>
          <w:sz w:val="24"/>
          <w:szCs w:val="24"/>
        </w:rPr>
      </w:pPr>
      <w:r w:rsidRPr="003438A7">
        <w:rPr>
          <w:sz w:val="24"/>
          <w:szCs w:val="24"/>
        </w:rPr>
        <w:lastRenderedPageBreak/>
        <w:t>Приложение 1</w:t>
      </w:r>
    </w:p>
    <w:p w:rsidR="007B128A" w:rsidRPr="003438A7" w:rsidRDefault="007B128A" w:rsidP="007B128A">
      <w:pPr>
        <w:ind w:firstLine="720"/>
        <w:jc w:val="center"/>
        <w:rPr>
          <w:caps/>
          <w:sz w:val="24"/>
          <w:szCs w:val="24"/>
        </w:rPr>
      </w:pPr>
    </w:p>
    <w:p w:rsidR="003438A7" w:rsidRDefault="003438A7" w:rsidP="007B128A">
      <w:pPr>
        <w:ind w:firstLine="720"/>
        <w:jc w:val="center"/>
        <w:rPr>
          <w:b/>
          <w:bCs/>
          <w:caps/>
          <w:sz w:val="24"/>
          <w:szCs w:val="24"/>
        </w:rPr>
      </w:pPr>
    </w:p>
    <w:p w:rsidR="007B128A" w:rsidRPr="003438A7" w:rsidRDefault="007B128A" w:rsidP="0072526F">
      <w:pPr>
        <w:jc w:val="center"/>
        <w:rPr>
          <w:b/>
          <w:bCs/>
          <w:caps/>
          <w:sz w:val="24"/>
          <w:szCs w:val="24"/>
        </w:rPr>
      </w:pPr>
      <w:r w:rsidRPr="003438A7">
        <w:rPr>
          <w:b/>
          <w:bCs/>
          <w:caps/>
          <w:sz w:val="24"/>
          <w:szCs w:val="24"/>
        </w:rPr>
        <w:t xml:space="preserve">Заявка для участия в </w:t>
      </w:r>
      <w:proofErr w:type="gramStart"/>
      <w:r w:rsidRPr="003438A7">
        <w:rPr>
          <w:b/>
          <w:bCs/>
          <w:caps/>
          <w:sz w:val="24"/>
          <w:szCs w:val="24"/>
        </w:rPr>
        <w:t>кейс-чемпионате</w:t>
      </w:r>
      <w:proofErr w:type="gramEnd"/>
      <w:r w:rsidRPr="003438A7">
        <w:rPr>
          <w:b/>
          <w:bCs/>
          <w:caps/>
          <w:sz w:val="24"/>
          <w:szCs w:val="24"/>
        </w:rPr>
        <w:t xml:space="preserve"> «Решай и действуй!»</w:t>
      </w:r>
    </w:p>
    <w:p w:rsidR="007B128A" w:rsidRPr="003438A7" w:rsidRDefault="007B128A" w:rsidP="007B128A">
      <w:pPr>
        <w:ind w:firstLine="720"/>
        <w:jc w:val="both"/>
        <w:rPr>
          <w:b/>
          <w:bCs/>
          <w:caps/>
          <w:sz w:val="24"/>
          <w:szCs w:val="24"/>
        </w:rPr>
      </w:pPr>
    </w:p>
    <w:p w:rsidR="007B128A" w:rsidRPr="003438A7" w:rsidRDefault="007B128A" w:rsidP="00293CB7">
      <w:pPr>
        <w:jc w:val="both"/>
        <w:rPr>
          <w:b/>
          <w:bCs/>
          <w:caps/>
          <w:sz w:val="24"/>
          <w:szCs w:val="24"/>
        </w:rPr>
      </w:pPr>
      <w:r w:rsidRPr="003438A7">
        <w:rPr>
          <w:bCs/>
          <w:sz w:val="24"/>
          <w:szCs w:val="24"/>
        </w:rPr>
        <w:t>Полное наименование организации</w:t>
      </w:r>
      <w:r w:rsidRPr="003438A7">
        <w:rPr>
          <w:b/>
          <w:bCs/>
          <w:caps/>
          <w:sz w:val="24"/>
          <w:szCs w:val="24"/>
        </w:rPr>
        <w:t>________________________________________________</w:t>
      </w:r>
    </w:p>
    <w:p w:rsidR="007B128A" w:rsidRPr="003438A7" w:rsidRDefault="007B128A" w:rsidP="00293CB7">
      <w:pPr>
        <w:jc w:val="both"/>
        <w:rPr>
          <w:bCs/>
          <w:caps/>
          <w:sz w:val="24"/>
          <w:szCs w:val="24"/>
        </w:rPr>
      </w:pPr>
      <w:r w:rsidRPr="003438A7">
        <w:rPr>
          <w:bCs/>
          <w:sz w:val="24"/>
          <w:szCs w:val="24"/>
        </w:rPr>
        <w:t>Адрес организации_____________________________________________________________</w:t>
      </w:r>
    </w:p>
    <w:p w:rsidR="007B128A" w:rsidRPr="003438A7" w:rsidRDefault="007B128A" w:rsidP="00293CB7">
      <w:pPr>
        <w:jc w:val="both"/>
        <w:rPr>
          <w:bCs/>
          <w:sz w:val="24"/>
          <w:szCs w:val="24"/>
        </w:rPr>
      </w:pPr>
      <w:r w:rsidRPr="003438A7">
        <w:rPr>
          <w:bCs/>
          <w:caps/>
          <w:sz w:val="24"/>
          <w:szCs w:val="24"/>
        </w:rPr>
        <w:t xml:space="preserve">ФИО, </w:t>
      </w:r>
      <w:r w:rsidRPr="003438A7">
        <w:rPr>
          <w:bCs/>
          <w:sz w:val="24"/>
          <w:szCs w:val="24"/>
        </w:rPr>
        <w:t>должность</w:t>
      </w:r>
      <w:r w:rsidRPr="003438A7">
        <w:rPr>
          <w:bCs/>
          <w:caps/>
          <w:sz w:val="24"/>
          <w:szCs w:val="24"/>
        </w:rPr>
        <w:t xml:space="preserve"> </w:t>
      </w:r>
      <w:r w:rsidRPr="003438A7">
        <w:rPr>
          <w:bCs/>
          <w:sz w:val="24"/>
          <w:szCs w:val="24"/>
        </w:rPr>
        <w:t>руководителя команды___________________________________________</w:t>
      </w:r>
    </w:p>
    <w:p w:rsidR="007B128A" w:rsidRPr="003438A7" w:rsidRDefault="007B128A" w:rsidP="00293CB7">
      <w:pPr>
        <w:jc w:val="both"/>
        <w:rPr>
          <w:sz w:val="24"/>
          <w:szCs w:val="24"/>
        </w:rPr>
      </w:pPr>
      <w:r w:rsidRPr="003438A7">
        <w:rPr>
          <w:sz w:val="24"/>
          <w:szCs w:val="24"/>
        </w:rPr>
        <w:t xml:space="preserve">Телефон/ </w:t>
      </w:r>
      <w:r w:rsidRPr="003438A7">
        <w:rPr>
          <w:sz w:val="24"/>
          <w:szCs w:val="24"/>
          <w:lang w:val="en-US"/>
        </w:rPr>
        <w:t>E</w:t>
      </w:r>
      <w:r w:rsidRPr="003438A7">
        <w:rPr>
          <w:sz w:val="24"/>
          <w:szCs w:val="24"/>
        </w:rPr>
        <w:t>-</w:t>
      </w:r>
      <w:r w:rsidRPr="003438A7">
        <w:rPr>
          <w:sz w:val="24"/>
          <w:szCs w:val="24"/>
          <w:lang w:val="en-US"/>
        </w:rPr>
        <w:t>mail</w:t>
      </w:r>
      <w:r w:rsidRPr="003438A7">
        <w:rPr>
          <w:sz w:val="24"/>
          <w:szCs w:val="24"/>
        </w:rPr>
        <w:t xml:space="preserve"> руководителя команды_____________________________________________</w:t>
      </w:r>
    </w:p>
    <w:p w:rsidR="007B128A" w:rsidRPr="003438A7" w:rsidRDefault="007B128A" w:rsidP="00293CB7">
      <w:pPr>
        <w:jc w:val="both"/>
        <w:rPr>
          <w:sz w:val="24"/>
          <w:szCs w:val="24"/>
        </w:rPr>
      </w:pPr>
    </w:p>
    <w:p w:rsidR="007B128A" w:rsidRPr="003438A7" w:rsidRDefault="007B128A" w:rsidP="00293CB7">
      <w:pPr>
        <w:jc w:val="both"/>
        <w:rPr>
          <w:sz w:val="24"/>
          <w:szCs w:val="24"/>
        </w:rPr>
      </w:pPr>
      <w:r w:rsidRPr="003438A7">
        <w:rPr>
          <w:sz w:val="24"/>
          <w:szCs w:val="24"/>
        </w:rPr>
        <w:t>Название команды</w:t>
      </w:r>
      <w:r w:rsidR="0072526F">
        <w:rPr>
          <w:sz w:val="24"/>
          <w:szCs w:val="24"/>
        </w:rPr>
        <w:t xml:space="preserve">  ______________________________</w:t>
      </w:r>
      <w:r w:rsidR="0072526F" w:rsidRPr="003438A7">
        <w:rPr>
          <w:sz w:val="24"/>
          <w:szCs w:val="24"/>
        </w:rPr>
        <w:t xml:space="preserve"> </w:t>
      </w:r>
      <w:r w:rsidRPr="003438A7">
        <w:rPr>
          <w:sz w:val="24"/>
          <w:szCs w:val="24"/>
        </w:rPr>
        <w:t>______________________________</w:t>
      </w:r>
    </w:p>
    <w:p w:rsidR="007B128A" w:rsidRPr="003438A7" w:rsidRDefault="007B128A" w:rsidP="00293CB7">
      <w:pPr>
        <w:jc w:val="both"/>
        <w:rPr>
          <w:bCs/>
          <w:sz w:val="24"/>
          <w:szCs w:val="24"/>
        </w:rPr>
      </w:pPr>
    </w:p>
    <w:p w:rsidR="007B128A" w:rsidRPr="003438A7" w:rsidRDefault="007B128A" w:rsidP="00293CB7">
      <w:pPr>
        <w:jc w:val="center"/>
        <w:rPr>
          <w:bCs/>
          <w:sz w:val="24"/>
          <w:szCs w:val="24"/>
        </w:rPr>
      </w:pPr>
      <w:r w:rsidRPr="003438A7">
        <w:rPr>
          <w:bCs/>
          <w:sz w:val="24"/>
          <w:szCs w:val="24"/>
        </w:rPr>
        <w:t>Данные об участниках команды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5144"/>
        <w:gridCol w:w="2143"/>
        <w:gridCol w:w="1744"/>
      </w:tblGrid>
      <w:tr w:rsidR="007B128A" w:rsidRPr="003438A7" w:rsidTr="0072526F">
        <w:tc>
          <w:tcPr>
            <w:tcW w:w="823" w:type="dxa"/>
          </w:tcPr>
          <w:p w:rsidR="007B128A" w:rsidRPr="003438A7" w:rsidRDefault="007B128A" w:rsidP="0072526F">
            <w:pPr>
              <w:jc w:val="center"/>
              <w:rPr>
                <w:bCs/>
                <w:sz w:val="24"/>
                <w:szCs w:val="24"/>
              </w:rPr>
            </w:pPr>
            <w:r w:rsidRPr="003438A7">
              <w:rPr>
                <w:bCs/>
                <w:sz w:val="24"/>
                <w:szCs w:val="24"/>
              </w:rPr>
              <w:t>№</w:t>
            </w:r>
            <w:proofErr w:type="spellStart"/>
            <w:r w:rsidRPr="003438A7">
              <w:rPr>
                <w:bCs/>
                <w:sz w:val="24"/>
                <w:szCs w:val="24"/>
              </w:rPr>
              <w:t>п.п</w:t>
            </w:r>
            <w:proofErr w:type="spellEnd"/>
            <w:r w:rsidRPr="003438A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144" w:type="dxa"/>
          </w:tcPr>
          <w:p w:rsidR="007B128A" w:rsidRPr="003438A7" w:rsidRDefault="007B128A" w:rsidP="0072526F">
            <w:pPr>
              <w:jc w:val="center"/>
              <w:rPr>
                <w:bCs/>
                <w:sz w:val="24"/>
                <w:szCs w:val="24"/>
              </w:rPr>
            </w:pPr>
            <w:r w:rsidRPr="003438A7">
              <w:rPr>
                <w:bCs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2143" w:type="dxa"/>
          </w:tcPr>
          <w:p w:rsidR="007B128A" w:rsidRPr="003438A7" w:rsidRDefault="007B128A" w:rsidP="0072526F">
            <w:pPr>
              <w:jc w:val="center"/>
              <w:rPr>
                <w:bCs/>
                <w:sz w:val="24"/>
                <w:szCs w:val="24"/>
              </w:rPr>
            </w:pPr>
            <w:r w:rsidRPr="003438A7">
              <w:rPr>
                <w:bCs/>
                <w:sz w:val="24"/>
                <w:szCs w:val="24"/>
              </w:rPr>
              <w:t>Класс/группа</w:t>
            </w:r>
          </w:p>
        </w:tc>
        <w:tc>
          <w:tcPr>
            <w:tcW w:w="1744" w:type="dxa"/>
          </w:tcPr>
          <w:p w:rsidR="007B128A" w:rsidRPr="003438A7" w:rsidRDefault="007B128A" w:rsidP="0072526F">
            <w:pPr>
              <w:jc w:val="center"/>
              <w:rPr>
                <w:bCs/>
                <w:sz w:val="24"/>
                <w:szCs w:val="24"/>
              </w:rPr>
            </w:pPr>
            <w:r w:rsidRPr="003438A7">
              <w:rPr>
                <w:bCs/>
                <w:sz w:val="24"/>
                <w:szCs w:val="24"/>
              </w:rPr>
              <w:t>Возраст</w:t>
            </w:r>
          </w:p>
        </w:tc>
      </w:tr>
      <w:tr w:rsidR="007B128A" w:rsidRPr="003438A7" w:rsidTr="008E79DA">
        <w:tc>
          <w:tcPr>
            <w:tcW w:w="823" w:type="dxa"/>
          </w:tcPr>
          <w:p w:rsidR="007B128A" w:rsidRPr="003438A7" w:rsidRDefault="007B128A" w:rsidP="007B128A">
            <w:pPr>
              <w:ind w:firstLine="7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144" w:type="dxa"/>
          </w:tcPr>
          <w:p w:rsidR="007B128A" w:rsidRPr="003438A7" w:rsidRDefault="007B128A" w:rsidP="007B128A">
            <w:pPr>
              <w:ind w:firstLine="7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43" w:type="dxa"/>
          </w:tcPr>
          <w:p w:rsidR="007B128A" w:rsidRPr="003438A7" w:rsidRDefault="007B128A" w:rsidP="007B128A">
            <w:pPr>
              <w:ind w:firstLine="7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44" w:type="dxa"/>
          </w:tcPr>
          <w:p w:rsidR="007B128A" w:rsidRPr="003438A7" w:rsidRDefault="007B128A" w:rsidP="007B128A">
            <w:pPr>
              <w:ind w:firstLine="720"/>
              <w:jc w:val="both"/>
              <w:rPr>
                <w:bCs/>
                <w:sz w:val="24"/>
                <w:szCs w:val="24"/>
              </w:rPr>
            </w:pPr>
          </w:p>
        </w:tc>
      </w:tr>
      <w:tr w:rsidR="007B128A" w:rsidRPr="003438A7" w:rsidTr="008E79DA">
        <w:tc>
          <w:tcPr>
            <w:tcW w:w="823" w:type="dxa"/>
          </w:tcPr>
          <w:p w:rsidR="007B128A" w:rsidRPr="003438A7" w:rsidRDefault="007B128A" w:rsidP="007B128A">
            <w:pPr>
              <w:ind w:firstLine="7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144" w:type="dxa"/>
          </w:tcPr>
          <w:p w:rsidR="007B128A" w:rsidRPr="003438A7" w:rsidRDefault="007B128A" w:rsidP="007B128A">
            <w:pPr>
              <w:ind w:firstLine="7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43" w:type="dxa"/>
          </w:tcPr>
          <w:p w:rsidR="007B128A" w:rsidRPr="003438A7" w:rsidRDefault="007B128A" w:rsidP="007B128A">
            <w:pPr>
              <w:ind w:firstLine="7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44" w:type="dxa"/>
          </w:tcPr>
          <w:p w:rsidR="007B128A" w:rsidRPr="003438A7" w:rsidRDefault="007B128A" w:rsidP="007B128A">
            <w:pPr>
              <w:ind w:firstLine="720"/>
              <w:jc w:val="both"/>
              <w:rPr>
                <w:bCs/>
                <w:sz w:val="24"/>
                <w:szCs w:val="24"/>
              </w:rPr>
            </w:pPr>
          </w:p>
        </w:tc>
      </w:tr>
      <w:tr w:rsidR="007B128A" w:rsidRPr="003438A7" w:rsidTr="008E79DA">
        <w:tc>
          <w:tcPr>
            <w:tcW w:w="823" w:type="dxa"/>
          </w:tcPr>
          <w:p w:rsidR="007B128A" w:rsidRPr="003438A7" w:rsidRDefault="007B128A" w:rsidP="007B128A">
            <w:pPr>
              <w:ind w:firstLine="7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144" w:type="dxa"/>
          </w:tcPr>
          <w:p w:rsidR="007B128A" w:rsidRPr="003438A7" w:rsidRDefault="007B128A" w:rsidP="007B128A">
            <w:pPr>
              <w:ind w:firstLine="7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43" w:type="dxa"/>
          </w:tcPr>
          <w:p w:rsidR="007B128A" w:rsidRPr="003438A7" w:rsidRDefault="007B128A" w:rsidP="007B128A">
            <w:pPr>
              <w:ind w:firstLine="7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44" w:type="dxa"/>
          </w:tcPr>
          <w:p w:rsidR="007B128A" w:rsidRPr="003438A7" w:rsidRDefault="007B128A" w:rsidP="007B128A">
            <w:pPr>
              <w:ind w:firstLine="720"/>
              <w:jc w:val="both"/>
              <w:rPr>
                <w:bCs/>
                <w:sz w:val="24"/>
                <w:szCs w:val="24"/>
              </w:rPr>
            </w:pPr>
          </w:p>
        </w:tc>
      </w:tr>
      <w:tr w:rsidR="007B128A" w:rsidRPr="003438A7" w:rsidTr="008E79DA">
        <w:tc>
          <w:tcPr>
            <w:tcW w:w="823" w:type="dxa"/>
          </w:tcPr>
          <w:p w:rsidR="007B128A" w:rsidRPr="003438A7" w:rsidRDefault="007B128A" w:rsidP="007B128A">
            <w:pPr>
              <w:ind w:firstLine="7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144" w:type="dxa"/>
          </w:tcPr>
          <w:p w:rsidR="007B128A" w:rsidRPr="003438A7" w:rsidRDefault="007B128A" w:rsidP="007B128A">
            <w:pPr>
              <w:ind w:firstLine="7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43" w:type="dxa"/>
          </w:tcPr>
          <w:p w:rsidR="007B128A" w:rsidRPr="003438A7" w:rsidRDefault="007B128A" w:rsidP="007B128A">
            <w:pPr>
              <w:ind w:firstLine="7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44" w:type="dxa"/>
          </w:tcPr>
          <w:p w:rsidR="007B128A" w:rsidRPr="003438A7" w:rsidRDefault="007B128A" w:rsidP="007B128A">
            <w:pPr>
              <w:ind w:firstLine="720"/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7B128A" w:rsidRPr="003438A7" w:rsidRDefault="007B128A" w:rsidP="007B128A">
      <w:pPr>
        <w:ind w:firstLine="720"/>
        <w:jc w:val="both"/>
        <w:rPr>
          <w:bCs/>
          <w:sz w:val="24"/>
          <w:szCs w:val="24"/>
        </w:rPr>
      </w:pPr>
    </w:p>
    <w:p w:rsidR="007B128A" w:rsidRPr="003438A7" w:rsidRDefault="007B128A" w:rsidP="007B128A">
      <w:pPr>
        <w:ind w:firstLine="720"/>
        <w:jc w:val="both"/>
        <w:rPr>
          <w:bCs/>
          <w:sz w:val="24"/>
          <w:szCs w:val="24"/>
        </w:rPr>
      </w:pPr>
    </w:p>
    <w:p w:rsidR="007B128A" w:rsidRPr="003438A7" w:rsidRDefault="007B128A" w:rsidP="007B128A">
      <w:pPr>
        <w:ind w:firstLine="720"/>
        <w:jc w:val="both"/>
        <w:rPr>
          <w:bCs/>
          <w:sz w:val="24"/>
          <w:szCs w:val="24"/>
        </w:rPr>
      </w:pPr>
    </w:p>
    <w:p w:rsidR="007B128A" w:rsidRPr="003438A7" w:rsidRDefault="007B128A" w:rsidP="007B128A">
      <w:pPr>
        <w:ind w:firstLine="720"/>
        <w:jc w:val="both"/>
        <w:rPr>
          <w:bCs/>
          <w:sz w:val="24"/>
          <w:szCs w:val="24"/>
        </w:rPr>
      </w:pPr>
    </w:p>
    <w:p w:rsidR="007B128A" w:rsidRPr="003438A7" w:rsidRDefault="007B128A" w:rsidP="007B128A">
      <w:pPr>
        <w:ind w:firstLine="720"/>
        <w:jc w:val="both"/>
        <w:rPr>
          <w:bCs/>
          <w:sz w:val="24"/>
          <w:szCs w:val="24"/>
        </w:rPr>
      </w:pPr>
    </w:p>
    <w:p w:rsidR="007B128A" w:rsidRPr="003438A7" w:rsidRDefault="007B128A" w:rsidP="007B128A">
      <w:pPr>
        <w:ind w:firstLine="720"/>
        <w:jc w:val="both"/>
        <w:rPr>
          <w:bCs/>
          <w:caps/>
          <w:sz w:val="24"/>
          <w:szCs w:val="24"/>
        </w:rPr>
      </w:pPr>
    </w:p>
    <w:p w:rsidR="007B128A" w:rsidRPr="003438A7" w:rsidRDefault="007B128A" w:rsidP="007B128A">
      <w:pPr>
        <w:ind w:firstLine="720"/>
        <w:jc w:val="both"/>
        <w:rPr>
          <w:sz w:val="24"/>
          <w:szCs w:val="24"/>
        </w:rPr>
      </w:pPr>
    </w:p>
    <w:p w:rsidR="007B128A" w:rsidRPr="003438A7" w:rsidRDefault="007B128A" w:rsidP="007B128A">
      <w:pPr>
        <w:ind w:firstLine="720"/>
        <w:jc w:val="center"/>
        <w:rPr>
          <w:b/>
          <w:i/>
          <w:sz w:val="24"/>
          <w:szCs w:val="24"/>
        </w:rPr>
      </w:pPr>
    </w:p>
    <w:p w:rsidR="007B128A" w:rsidRPr="003438A7" w:rsidRDefault="007B128A" w:rsidP="007B128A">
      <w:pPr>
        <w:ind w:firstLine="720"/>
        <w:jc w:val="center"/>
        <w:rPr>
          <w:b/>
          <w:i/>
          <w:sz w:val="24"/>
          <w:szCs w:val="24"/>
        </w:rPr>
      </w:pPr>
    </w:p>
    <w:p w:rsidR="007B128A" w:rsidRPr="003438A7" w:rsidRDefault="007B128A" w:rsidP="007B128A">
      <w:pPr>
        <w:ind w:firstLine="720"/>
        <w:jc w:val="center"/>
        <w:rPr>
          <w:b/>
          <w:i/>
          <w:sz w:val="24"/>
          <w:szCs w:val="24"/>
        </w:rPr>
      </w:pPr>
    </w:p>
    <w:p w:rsidR="007B128A" w:rsidRPr="003438A7" w:rsidRDefault="007B128A" w:rsidP="007B128A">
      <w:pPr>
        <w:ind w:firstLine="720"/>
        <w:jc w:val="center"/>
        <w:rPr>
          <w:b/>
          <w:i/>
          <w:sz w:val="24"/>
          <w:szCs w:val="24"/>
        </w:rPr>
      </w:pPr>
    </w:p>
    <w:p w:rsidR="007B128A" w:rsidRPr="003438A7" w:rsidRDefault="007B128A" w:rsidP="007B128A">
      <w:pPr>
        <w:ind w:firstLine="720"/>
        <w:jc w:val="center"/>
        <w:rPr>
          <w:b/>
          <w:i/>
          <w:sz w:val="24"/>
          <w:szCs w:val="24"/>
        </w:rPr>
      </w:pPr>
    </w:p>
    <w:p w:rsidR="007B128A" w:rsidRPr="003438A7" w:rsidRDefault="007B128A" w:rsidP="007B128A">
      <w:pPr>
        <w:ind w:firstLine="720"/>
        <w:jc w:val="center"/>
        <w:rPr>
          <w:b/>
          <w:i/>
          <w:sz w:val="24"/>
          <w:szCs w:val="24"/>
        </w:rPr>
      </w:pPr>
    </w:p>
    <w:p w:rsidR="007B128A" w:rsidRPr="003438A7" w:rsidRDefault="007B128A" w:rsidP="007B128A">
      <w:pPr>
        <w:ind w:firstLine="720"/>
        <w:jc w:val="center"/>
        <w:rPr>
          <w:b/>
          <w:i/>
          <w:sz w:val="24"/>
          <w:szCs w:val="24"/>
        </w:rPr>
      </w:pPr>
    </w:p>
    <w:p w:rsidR="007B128A" w:rsidRPr="003438A7" w:rsidRDefault="007B128A" w:rsidP="007B128A">
      <w:pPr>
        <w:ind w:firstLine="720"/>
        <w:jc w:val="center"/>
        <w:rPr>
          <w:b/>
          <w:i/>
          <w:sz w:val="24"/>
          <w:szCs w:val="24"/>
        </w:rPr>
      </w:pPr>
    </w:p>
    <w:p w:rsidR="007B128A" w:rsidRPr="003438A7" w:rsidRDefault="007B128A" w:rsidP="007B128A">
      <w:pPr>
        <w:ind w:firstLine="720"/>
        <w:jc w:val="right"/>
        <w:rPr>
          <w:rStyle w:val="a6"/>
          <w:b w:val="0"/>
          <w:iCs/>
          <w:sz w:val="24"/>
          <w:szCs w:val="24"/>
        </w:rPr>
      </w:pPr>
      <w:r w:rsidRPr="003438A7">
        <w:rPr>
          <w:b/>
          <w:sz w:val="24"/>
          <w:szCs w:val="24"/>
        </w:rPr>
        <w:br w:type="page"/>
      </w:r>
      <w:r w:rsidRPr="003438A7">
        <w:rPr>
          <w:rStyle w:val="a6"/>
          <w:b w:val="0"/>
          <w:iCs/>
          <w:sz w:val="24"/>
          <w:szCs w:val="24"/>
        </w:rPr>
        <w:lastRenderedPageBreak/>
        <w:t>Приложение 2</w:t>
      </w:r>
    </w:p>
    <w:p w:rsidR="007B128A" w:rsidRPr="003438A7" w:rsidRDefault="007B128A" w:rsidP="007B128A">
      <w:pPr>
        <w:ind w:firstLine="720"/>
        <w:jc w:val="center"/>
        <w:rPr>
          <w:b/>
          <w:bCs/>
          <w:sz w:val="24"/>
          <w:szCs w:val="24"/>
        </w:rPr>
      </w:pPr>
      <w:r w:rsidRPr="003438A7">
        <w:rPr>
          <w:b/>
          <w:bCs/>
          <w:sz w:val="24"/>
          <w:szCs w:val="24"/>
        </w:rPr>
        <w:t>Для совершеннолетних участников</w:t>
      </w:r>
    </w:p>
    <w:p w:rsidR="007B128A" w:rsidRPr="003438A7" w:rsidRDefault="007B128A" w:rsidP="007B128A">
      <w:pPr>
        <w:ind w:firstLine="720"/>
        <w:jc w:val="right"/>
        <w:rPr>
          <w:b/>
          <w:sz w:val="24"/>
          <w:szCs w:val="24"/>
        </w:rPr>
      </w:pPr>
    </w:p>
    <w:p w:rsidR="007B128A" w:rsidRPr="003438A7" w:rsidRDefault="007B128A" w:rsidP="007B128A">
      <w:pPr>
        <w:tabs>
          <w:tab w:val="left" w:pos="2092"/>
          <w:tab w:val="left" w:pos="3825"/>
        </w:tabs>
        <w:ind w:firstLine="720"/>
        <w:jc w:val="right"/>
        <w:rPr>
          <w:sz w:val="24"/>
          <w:szCs w:val="24"/>
        </w:rPr>
      </w:pPr>
    </w:p>
    <w:p w:rsidR="007B128A" w:rsidRPr="003438A7" w:rsidRDefault="007B128A" w:rsidP="007B128A">
      <w:pPr>
        <w:pStyle w:val="ac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3438A7">
        <w:rPr>
          <w:rFonts w:ascii="Times New Roman" w:hAnsi="Times New Roman"/>
          <w:b/>
          <w:sz w:val="24"/>
          <w:szCs w:val="24"/>
        </w:rPr>
        <w:t>Согласие на обработку персональных данных</w:t>
      </w:r>
    </w:p>
    <w:p w:rsidR="007B128A" w:rsidRPr="003438A7" w:rsidRDefault="007B128A" w:rsidP="007B128A">
      <w:pPr>
        <w:pStyle w:val="a5"/>
        <w:spacing w:before="0" w:beforeAutospacing="0" w:after="0" w:afterAutospacing="0"/>
        <w:ind w:firstLine="720"/>
        <w:jc w:val="both"/>
      </w:pPr>
      <w:r w:rsidRPr="003438A7">
        <w:t>Я,______________________________________________________________________,</w:t>
      </w:r>
    </w:p>
    <w:p w:rsidR="007B128A" w:rsidRPr="003438A7" w:rsidRDefault="007B128A" w:rsidP="007B128A">
      <w:pPr>
        <w:pStyle w:val="a5"/>
        <w:spacing w:before="0" w:beforeAutospacing="0" w:after="0" w:afterAutospacing="0"/>
        <w:ind w:firstLine="720"/>
        <w:jc w:val="center"/>
        <w:rPr>
          <w:i/>
        </w:rPr>
      </w:pPr>
      <w:r w:rsidRPr="003438A7">
        <w:rPr>
          <w:i/>
        </w:rPr>
        <w:t>(фамилия, имя, отчество)</w:t>
      </w:r>
    </w:p>
    <w:p w:rsidR="007B128A" w:rsidRPr="003438A7" w:rsidRDefault="007B128A" w:rsidP="007B128A">
      <w:pPr>
        <w:pStyle w:val="a3"/>
        <w:tabs>
          <w:tab w:val="left" w:pos="260"/>
          <w:tab w:val="left" w:pos="905"/>
          <w:tab w:val="left" w:pos="1086"/>
          <w:tab w:val="left" w:pos="1810"/>
        </w:tabs>
        <w:ind w:left="0" w:firstLine="720"/>
        <w:rPr>
          <w:sz w:val="24"/>
          <w:szCs w:val="24"/>
        </w:rPr>
      </w:pPr>
    </w:p>
    <w:p w:rsidR="007B128A" w:rsidRPr="003438A7" w:rsidRDefault="007B128A" w:rsidP="007B128A">
      <w:pPr>
        <w:pStyle w:val="a3"/>
        <w:tabs>
          <w:tab w:val="left" w:pos="260"/>
          <w:tab w:val="left" w:pos="905"/>
          <w:tab w:val="left" w:pos="1086"/>
          <w:tab w:val="left" w:pos="1810"/>
        </w:tabs>
        <w:ind w:left="0" w:firstLine="720"/>
        <w:rPr>
          <w:sz w:val="24"/>
          <w:szCs w:val="24"/>
        </w:rPr>
      </w:pPr>
      <w:r w:rsidRPr="003438A7">
        <w:rPr>
          <w:sz w:val="24"/>
          <w:szCs w:val="24"/>
        </w:rPr>
        <w:t xml:space="preserve">в соответствии со статьей 9 Федерального закона от 27 июля 2006 года № 152-ФЗ «О персональных данных» даю свое согласие БУ «Сургутский государственный педагогический университет» (далее СурГПУ) на обработку моих персональных данных. </w:t>
      </w:r>
    </w:p>
    <w:p w:rsidR="007B128A" w:rsidRPr="003438A7" w:rsidRDefault="007B128A" w:rsidP="007B128A">
      <w:pPr>
        <w:pStyle w:val="a5"/>
        <w:spacing w:before="0" w:beforeAutospacing="0" w:after="0" w:afterAutospacing="0"/>
        <w:ind w:firstLine="720"/>
        <w:jc w:val="both"/>
      </w:pPr>
      <w:proofErr w:type="gramStart"/>
      <w:r w:rsidRPr="003438A7">
        <w:t>Предоставляю СурГПУ право осуществлять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3438A7">
        <w:t xml:space="preserve"> СурГПУ вправе обрабатывать мои персональные данные посредством внесения их в электронную базу данных.</w:t>
      </w:r>
    </w:p>
    <w:p w:rsidR="007B128A" w:rsidRPr="003438A7" w:rsidRDefault="007B128A" w:rsidP="007B128A">
      <w:pPr>
        <w:tabs>
          <w:tab w:val="left" w:pos="284"/>
        </w:tabs>
        <w:ind w:firstLine="720"/>
        <w:jc w:val="both"/>
        <w:rPr>
          <w:sz w:val="24"/>
          <w:szCs w:val="24"/>
        </w:rPr>
      </w:pPr>
      <w:r w:rsidRPr="003438A7">
        <w:rPr>
          <w:sz w:val="24"/>
          <w:szCs w:val="24"/>
        </w:rPr>
        <w:t>Я ознакомле</w:t>
      </w:r>
      <w:proofErr w:type="gramStart"/>
      <w:r w:rsidRPr="003438A7">
        <w:rPr>
          <w:sz w:val="24"/>
          <w:szCs w:val="24"/>
        </w:rPr>
        <w:t>н(</w:t>
      </w:r>
      <w:proofErr w:type="gramEnd"/>
      <w:r w:rsidRPr="003438A7">
        <w:rPr>
          <w:sz w:val="24"/>
          <w:szCs w:val="24"/>
        </w:rPr>
        <w:t xml:space="preserve">а) с тем, что СурГПУ осуществляет обработку моих персональных данных </w:t>
      </w:r>
      <w:r w:rsidRPr="003438A7">
        <w:rPr>
          <w:rStyle w:val="ad"/>
          <w:b w:val="0"/>
          <w:sz w:val="24"/>
          <w:szCs w:val="24"/>
        </w:rPr>
        <w:t>в целях</w:t>
      </w:r>
      <w:r w:rsidRPr="003438A7">
        <w:rPr>
          <w:sz w:val="24"/>
          <w:szCs w:val="24"/>
        </w:rPr>
        <w:t xml:space="preserve"> обеспечения соблюдения законов РФ и иных нормативных правовых актов.</w:t>
      </w:r>
    </w:p>
    <w:p w:rsidR="007B128A" w:rsidRPr="003438A7" w:rsidRDefault="007B128A" w:rsidP="007B128A">
      <w:pPr>
        <w:pStyle w:val="a5"/>
        <w:spacing w:before="0" w:beforeAutospacing="0" w:after="0" w:afterAutospacing="0"/>
        <w:ind w:firstLine="720"/>
        <w:jc w:val="both"/>
      </w:pPr>
      <w:r w:rsidRPr="003438A7">
        <w:t xml:space="preserve">Настоящее согласие вступает в силу с момента его подписания и действует бессрочно. </w:t>
      </w:r>
    </w:p>
    <w:p w:rsidR="007B128A" w:rsidRPr="003438A7" w:rsidRDefault="007B128A" w:rsidP="007B128A">
      <w:pPr>
        <w:tabs>
          <w:tab w:val="left" w:pos="284"/>
        </w:tabs>
        <w:ind w:firstLine="720"/>
        <w:jc w:val="both"/>
        <w:rPr>
          <w:sz w:val="24"/>
          <w:szCs w:val="24"/>
        </w:rPr>
      </w:pPr>
      <w:r w:rsidRPr="003438A7">
        <w:rPr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документа, которое направляется мной в адрес СурГПУ по почте заказным письмом с уведомлением, либо вручается лично представителю СурГПУ.</w:t>
      </w:r>
    </w:p>
    <w:p w:rsidR="007B128A" w:rsidRPr="003438A7" w:rsidRDefault="007B128A" w:rsidP="007B128A">
      <w:pPr>
        <w:pStyle w:val="Default"/>
        <w:ind w:firstLine="720"/>
        <w:jc w:val="both"/>
      </w:pPr>
    </w:p>
    <w:p w:rsidR="007B128A" w:rsidRPr="003438A7" w:rsidRDefault="007B128A" w:rsidP="007B128A">
      <w:pPr>
        <w:pStyle w:val="Default"/>
        <w:ind w:firstLine="720"/>
        <w:jc w:val="both"/>
      </w:pPr>
      <w:r w:rsidRPr="003438A7">
        <w:t xml:space="preserve">____________________ (дата заполнения) ____________________ (личная подпись) </w:t>
      </w:r>
    </w:p>
    <w:p w:rsidR="007B128A" w:rsidRPr="003438A7" w:rsidRDefault="007B128A" w:rsidP="007B128A">
      <w:pPr>
        <w:ind w:firstLine="720"/>
        <w:jc w:val="both"/>
        <w:rPr>
          <w:sz w:val="24"/>
          <w:szCs w:val="24"/>
        </w:rPr>
      </w:pPr>
    </w:p>
    <w:p w:rsidR="007B128A" w:rsidRPr="003438A7" w:rsidRDefault="007B128A" w:rsidP="007B128A">
      <w:pPr>
        <w:tabs>
          <w:tab w:val="left" w:pos="2092"/>
          <w:tab w:val="left" w:pos="3825"/>
        </w:tabs>
        <w:ind w:firstLine="720"/>
        <w:jc w:val="right"/>
        <w:rPr>
          <w:b/>
          <w:sz w:val="24"/>
          <w:szCs w:val="24"/>
        </w:rPr>
      </w:pPr>
    </w:p>
    <w:p w:rsidR="007B128A" w:rsidRPr="003438A7" w:rsidRDefault="007B128A" w:rsidP="007B128A">
      <w:pPr>
        <w:tabs>
          <w:tab w:val="left" w:pos="2092"/>
          <w:tab w:val="left" w:pos="3825"/>
        </w:tabs>
        <w:ind w:firstLine="720"/>
        <w:jc w:val="right"/>
        <w:rPr>
          <w:b/>
          <w:sz w:val="24"/>
          <w:szCs w:val="24"/>
        </w:rPr>
      </w:pPr>
    </w:p>
    <w:p w:rsidR="007B128A" w:rsidRPr="003438A7" w:rsidRDefault="007B128A" w:rsidP="007B128A">
      <w:pPr>
        <w:tabs>
          <w:tab w:val="left" w:pos="2092"/>
          <w:tab w:val="left" w:pos="3825"/>
        </w:tabs>
        <w:ind w:firstLine="720"/>
        <w:jc w:val="right"/>
        <w:rPr>
          <w:b/>
          <w:sz w:val="24"/>
          <w:szCs w:val="24"/>
        </w:rPr>
      </w:pPr>
    </w:p>
    <w:p w:rsidR="007B128A" w:rsidRPr="003438A7" w:rsidRDefault="007B128A" w:rsidP="007B128A">
      <w:pPr>
        <w:tabs>
          <w:tab w:val="left" w:pos="2092"/>
          <w:tab w:val="left" w:pos="3825"/>
        </w:tabs>
        <w:ind w:firstLine="720"/>
        <w:jc w:val="right"/>
        <w:rPr>
          <w:b/>
          <w:sz w:val="24"/>
          <w:szCs w:val="24"/>
        </w:rPr>
      </w:pPr>
    </w:p>
    <w:p w:rsidR="007B128A" w:rsidRPr="003438A7" w:rsidRDefault="007B128A" w:rsidP="007B128A">
      <w:pPr>
        <w:tabs>
          <w:tab w:val="left" w:pos="2092"/>
          <w:tab w:val="left" w:pos="3825"/>
        </w:tabs>
        <w:ind w:firstLine="720"/>
        <w:jc w:val="right"/>
        <w:rPr>
          <w:b/>
          <w:sz w:val="24"/>
          <w:szCs w:val="24"/>
        </w:rPr>
      </w:pPr>
    </w:p>
    <w:p w:rsidR="007B128A" w:rsidRPr="003438A7" w:rsidRDefault="007B128A" w:rsidP="007B128A">
      <w:pPr>
        <w:tabs>
          <w:tab w:val="left" w:pos="2092"/>
          <w:tab w:val="left" w:pos="3825"/>
        </w:tabs>
        <w:ind w:firstLine="720"/>
        <w:jc w:val="right"/>
        <w:rPr>
          <w:b/>
          <w:sz w:val="24"/>
          <w:szCs w:val="24"/>
        </w:rPr>
      </w:pPr>
    </w:p>
    <w:p w:rsidR="007B128A" w:rsidRPr="003438A7" w:rsidRDefault="007B128A" w:rsidP="007B128A">
      <w:pPr>
        <w:tabs>
          <w:tab w:val="left" w:pos="2092"/>
          <w:tab w:val="left" w:pos="3825"/>
        </w:tabs>
        <w:ind w:firstLine="720"/>
        <w:jc w:val="right"/>
        <w:rPr>
          <w:b/>
          <w:sz w:val="24"/>
          <w:szCs w:val="24"/>
        </w:rPr>
      </w:pPr>
    </w:p>
    <w:p w:rsidR="007B128A" w:rsidRPr="003438A7" w:rsidRDefault="007B128A" w:rsidP="007B128A">
      <w:pPr>
        <w:tabs>
          <w:tab w:val="left" w:pos="2092"/>
          <w:tab w:val="left" w:pos="3825"/>
        </w:tabs>
        <w:ind w:firstLine="720"/>
        <w:jc w:val="right"/>
        <w:rPr>
          <w:b/>
          <w:sz w:val="24"/>
          <w:szCs w:val="24"/>
        </w:rPr>
      </w:pPr>
    </w:p>
    <w:p w:rsidR="007B128A" w:rsidRPr="003438A7" w:rsidRDefault="007B128A" w:rsidP="007B128A">
      <w:pPr>
        <w:tabs>
          <w:tab w:val="left" w:pos="2092"/>
          <w:tab w:val="left" w:pos="3825"/>
        </w:tabs>
        <w:ind w:firstLine="720"/>
        <w:jc w:val="right"/>
        <w:rPr>
          <w:b/>
          <w:sz w:val="24"/>
          <w:szCs w:val="24"/>
        </w:rPr>
      </w:pPr>
    </w:p>
    <w:p w:rsidR="007B128A" w:rsidRPr="003438A7" w:rsidRDefault="007B128A" w:rsidP="007B128A">
      <w:pPr>
        <w:tabs>
          <w:tab w:val="left" w:pos="2092"/>
          <w:tab w:val="left" w:pos="3825"/>
        </w:tabs>
        <w:ind w:firstLine="720"/>
        <w:jc w:val="right"/>
        <w:rPr>
          <w:b/>
          <w:sz w:val="24"/>
          <w:szCs w:val="24"/>
        </w:rPr>
      </w:pPr>
    </w:p>
    <w:p w:rsidR="007B128A" w:rsidRPr="003438A7" w:rsidRDefault="007B128A" w:rsidP="007B128A">
      <w:pPr>
        <w:tabs>
          <w:tab w:val="left" w:pos="2092"/>
          <w:tab w:val="left" w:pos="3825"/>
        </w:tabs>
        <w:ind w:firstLine="720"/>
        <w:jc w:val="right"/>
        <w:rPr>
          <w:b/>
          <w:sz w:val="24"/>
          <w:szCs w:val="24"/>
        </w:rPr>
      </w:pPr>
    </w:p>
    <w:p w:rsidR="007B128A" w:rsidRPr="003438A7" w:rsidRDefault="007B128A" w:rsidP="007B128A">
      <w:pPr>
        <w:tabs>
          <w:tab w:val="left" w:pos="2092"/>
          <w:tab w:val="left" w:pos="3825"/>
        </w:tabs>
        <w:ind w:firstLine="720"/>
        <w:jc w:val="right"/>
        <w:rPr>
          <w:b/>
          <w:sz w:val="24"/>
          <w:szCs w:val="24"/>
        </w:rPr>
      </w:pPr>
    </w:p>
    <w:p w:rsidR="007B128A" w:rsidRPr="003438A7" w:rsidRDefault="007B128A" w:rsidP="007B128A">
      <w:pPr>
        <w:tabs>
          <w:tab w:val="left" w:pos="2092"/>
          <w:tab w:val="left" w:pos="3825"/>
        </w:tabs>
        <w:ind w:firstLine="720"/>
        <w:jc w:val="right"/>
        <w:rPr>
          <w:b/>
          <w:sz w:val="24"/>
          <w:szCs w:val="24"/>
        </w:rPr>
      </w:pPr>
    </w:p>
    <w:p w:rsidR="007B128A" w:rsidRPr="003438A7" w:rsidRDefault="007B128A" w:rsidP="007B128A">
      <w:pPr>
        <w:tabs>
          <w:tab w:val="left" w:pos="2092"/>
          <w:tab w:val="left" w:pos="3825"/>
        </w:tabs>
        <w:ind w:firstLine="720"/>
        <w:jc w:val="right"/>
        <w:rPr>
          <w:b/>
          <w:sz w:val="24"/>
          <w:szCs w:val="24"/>
        </w:rPr>
      </w:pPr>
    </w:p>
    <w:p w:rsidR="007B128A" w:rsidRPr="003438A7" w:rsidRDefault="007B128A" w:rsidP="007B128A">
      <w:pPr>
        <w:tabs>
          <w:tab w:val="left" w:pos="2092"/>
          <w:tab w:val="left" w:pos="3825"/>
        </w:tabs>
        <w:ind w:firstLine="720"/>
        <w:jc w:val="right"/>
        <w:rPr>
          <w:b/>
          <w:sz w:val="24"/>
          <w:szCs w:val="24"/>
        </w:rPr>
      </w:pPr>
    </w:p>
    <w:p w:rsidR="007B128A" w:rsidRPr="003438A7" w:rsidRDefault="007B128A" w:rsidP="007B128A">
      <w:pPr>
        <w:tabs>
          <w:tab w:val="left" w:pos="2092"/>
          <w:tab w:val="left" w:pos="3825"/>
        </w:tabs>
        <w:ind w:firstLine="720"/>
        <w:jc w:val="right"/>
        <w:rPr>
          <w:b/>
          <w:sz w:val="24"/>
          <w:szCs w:val="24"/>
        </w:rPr>
      </w:pPr>
    </w:p>
    <w:p w:rsidR="007B128A" w:rsidRPr="003438A7" w:rsidRDefault="007B128A" w:rsidP="007B128A">
      <w:pPr>
        <w:tabs>
          <w:tab w:val="left" w:pos="2092"/>
          <w:tab w:val="left" w:pos="3825"/>
        </w:tabs>
        <w:ind w:firstLine="720"/>
        <w:jc w:val="right"/>
        <w:rPr>
          <w:b/>
          <w:sz w:val="24"/>
          <w:szCs w:val="24"/>
        </w:rPr>
      </w:pPr>
    </w:p>
    <w:p w:rsidR="007B128A" w:rsidRPr="003438A7" w:rsidRDefault="007B128A" w:rsidP="007B128A">
      <w:pPr>
        <w:tabs>
          <w:tab w:val="left" w:pos="2092"/>
          <w:tab w:val="left" w:pos="3825"/>
        </w:tabs>
        <w:ind w:firstLine="720"/>
        <w:jc w:val="right"/>
        <w:rPr>
          <w:b/>
          <w:sz w:val="24"/>
          <w:szCs w:val="24"/>
        </w:rPr>
      </w:pPr>
    </w:p>
    <w:p w:rsidR="007B128A" w:rsidRPr="003438A7" w:rsidRDefault="007B128A" w:rsidP="007B128A">
      <w:pPr>
        <w:tabs>
          <w:tab w:val="left" w:pos="2092"/>
          <w:tab w:val="left" w:pos="3825"/>
        </w:tabs>
        <w:ind w:firstLine="720"/>
        <w:jc w:val="right"/>
        <w:rPr>
          <w:b/>
          <w:sz w:val="24"/>
          <w:szCs w:val="24"/>
        </w:rPr>
      </w:pPr>
    </w:p>
    <w:p w:rsidR="007B128A" w:rsidRPr="003438A7" w:rsidRDefault="007B128A" w:rsidP="007B128A">
      <w:pPr>
        <w:tabs>
          <w:tab w:val="left" w:pos="2092"/>
          <w:tab w:val="left" w:pos="3825"/>
        </w:tabs>
        <w:ind w:firstLine="720"/>
        <w:jc w:val="right"/>
        <w:rPr>
          <w:b/>
          <w:sz w:val="24"/>
          <w:szCs w:val="24"/>
        </w:rPr>
      </w:pPr>
    </w:p>
    <w:p w:rsidR="007B128A" w:rsidRPr="003438A7" w:rsidRDefault="007B128A" w:rsidP="007B128A">
      <w:pPr>
        <w:tabs>
          <w:tab w:val="left" w:pos="2092"/>
          <w:tab w:val="left" w:pos="3825"/>
        </w:tabs>
        <w:ind w:firstLine="720"/>
        <w:jc w:val="right"/>
        <w:rPr>
          <w:b/>
          <w:sz w:val="24"/>
          <w:szCs w:val="24"/>
        </w:rPr>
      </w:pPr>
    </w:p>
    <w:p w:rsidR="007B128A" w:rsidRPr="003438A7" w:rsidRDefault="007B128A" w:rsidP="007B128A">
      <w:pPr>
        <w:tabs>
          <w:tab w:val="left" w:pos="2092"/>
          <w:tab w:val="left" w:pos="3825"/>
        </w:tabs>
        <w:ind w:firstLine="720"/>
        <w:jc w:val="right"/>
        <w:rPr>
          <w:b/>
          <w:sz w:val="24"/>
          <w:szCs w:val="24"/>
        </w:rPr>
      </w:pPr>
    </w:p>
    <w:p w:rsidR="007B128A" w:rsidRPr="003438A7" w:rsidRDefault="007B128A" w:rsidP="007B128A">
      <w:pPr>
        <w:tabs>
          <w:tab w:val="left" w:pos="2092"/>
          <w:tab w:val="left" w:pos="3825"/>
        </w:tabs>
        <w:ind w:firstLine="720"/>
        <w:jc w:val="right"/>
        <w:rPr>
          <w:b/>
          <w:sz w:val="24"/>
          <w:szCs w:val="24"/>
        </w:rPr>
      </w:pPr>
    </w:p>
    <w:p w:rsidR="007B128A" w:rsidRPr="003438A7" w:rsidRDefault="007B128A" w:rsidP="007B128A">
      <w:pPr>
        <w:tabs>
          <w:tab w:val="left" w:pos="2092"/>
          <w:tab w:val="left" w:pos="3825"/>
        </w:tabs>
        <w:ind w:firstLine="720"/>
        <w:jc w:val="right"/>
        <w:rPr>
          <w:b/>
          <w:sz w:val="24"/>
          <w:szCs w:val="24"/>
        </w:rPr>
      </w:pPr>
    </w:p>
    <w:p w:rsidR="007B128A" w:rsidRPr="003438A7" w:rsidRDefault="007B128A" w:rsidP="007B128A">
      <w:pPr>
        <w:tabs>
          <w:tab w:val="left" w:pos="2092"/>
          <w:tab w:val="left" w:pos="3825"/>
        </w:tabs>
        <w:ind w:firstLine="720"/>
        <w:jc w:val="right"/>
        <w:rPr>
          <w:b/>
          <w:sz w:val="24"/>
          <w:szCs w:val="24"/>
        </w:rPr>
      </w:pPr>
    </w:p>
    <w:p w:rsidR="007B128A" w:rsidRPr="003438A7" w:rsidRDefault="007B128A" w:rsidP="007B128A">
      <w:pPr>
        <w:tabs>
          <w:tab w:val="left" w:pos="2092"/>
          <w:tab w:val="left" w:pos="3825"/>
        </w:tabs>
        <w:ind w:firstLine="720"/>
        <w:jc w:val="right"/>
        <w:rPr>
          <w:b/>
          <w:sz w:val="24"/>
          <w:szCs w:val="24"/>
        </w:rPr>
      </w:pPr>
    </w:p>
    <w:p w:rsidR="00293CB7" w:rsidRPr="003438A7" w:rsidRDefault="00293CB7" w:rsidP="007B128A">
      <w:pPr>
        <w:tabs>
          <w:tab w:val="left" w:pos="2092"/>
          <w:tab w:val="left" w:pos="3825"/>
        </w:tabs>
        <w:ind w:firstLine="720"/>
        <w:jc w:val="right"/>
        <w:rPr>
          <w:b/>
          <w:sz w:val="24"/>
          <w:szCs w:val="24"/>
        </w:rPr>
      </w:pPr>
    </w:p>
    <w:p w:rsidR="00293CB7" w:rsidRPr="003438A7" w:rsidRDefault="00293CB7" w:rsidP="007B128A">
      <w:pPr>
        <w:tabs>
          <w:tab w:val="left" w:pos="2092"/>
          <w:tab w:val="left" w:pos="3825"/>
        </w:tabs>
        <w:ind w:firstLine="720"/>
        <w:jc w:val="right"/>
        <w:rPr>
          <w:b/>
          <w:sz w:val="24"/>
          <w:szCs w:val="24"/>
        </w:rPr>
      </w:pPr>
    </w:p>
    <w:p w:rsidR="007B128A" w:rsidRPr="003438A7" w:rsidRDefault="007B128A" w:rsidP="007B128A">
      <w:pPr>
        <w:tabs>
          <w:tab w:val="left" w:pos="2092"/>
          <w:tab w:val="left" w:pos="3825"/>
        </w:tabs>
        <w:ind w:firstLine="720"/>
        <w:jc w:val="right"/>
        <w:rPr>
          <w:b/>
          <w:sz w:val="24"/>
          <w:szCs w:val="24"/>
        </w:rPr>
      </w:pPr>
    </w:p>
    <w:p w:rsidR="007B128A" w:rsidRPr="003438A7" w:rsidRDefault="007B128A" w:rsidP="007B128A">
      <w:pPr>
        <w:ind w:firstLine="720"/>
        <w:jc w:val="center"/>
        <w:rPr>
          <w:b/>
          <w:bCs/>
          <w:sz w:val="24"/>
          <w:szCs w:val="24"/>
        </w:rPr>
      </w:pPr>
      <w:r w:rsidRPr="003438A7">
        <w:rPr>
          <w:b/>
          <w:bCs/>
          <w:sz w:val="24"/>
          <w:szCs w:val="24"/>
        </w:rPr>
        <w:lastRenderedPageBreak/>
        <w:t>Для несовершеннолетних участников</w:t>
      </w:r>
    </w:p>
    <w:p w:rsidR="007B128A" w:rsidRPr="003438A7" w:rsidRDefault="007B128A" w:rsidP="007B128A">
      <w:pPr>
        <w:pStyle w:val="Default"/>
        <w:ind w:firstLine="720"/>
        <w:jc w:val="center"/>
        <w:outlineLvl w:val="0"/>
        <w:rPr>
          <w:b/>
        </w:rPr>
      </w:pPr>
    </w:p>
    <w:p w:rsidR="007B128A" w:rsidRPr="003438A7" w:rsidRDefault="007B128A" w:rsidP="007B128A">
      <w:pPr>
        <w:pStyle w:val="Default"/>
        <w:ind w:firstLine="720"/>
        <w:jc w:val="center"/>
        <w:outlineLvl w:val="0"/>
        <w:rPr>
          <w:b/>
        </w:rPr>
      </w:pPr>
      <w:r w:rsidRPr="003438A7">
        <w:rPr>
          <w:b/>
        </w:rPr>
        <w:t xml:space="preserve">Согласие на обработку персональных данных </w:t>
      </w:r>
    </w:p>
    <w:p w:rsidR="007B128A" w:rsidRPr="003438A7" w:rsidRDefault="007B128A" w:rsidP="007B128A">
      <w:pPr>
        <w:pStyle w:val="Default"/>
        <w:ind w:firstLine="720"/>
        <w:jc w:val="center"/>
        <w:outlineLvl w:val="0"/>
      </w:pPr>
      <w:r w:rsidRPr="003438A7">
        <w:t>(в соответствии с требованиями Федерального закона от 27.07.2006г. № 152-ФЗ «О персональных данных»)</w:t>
      </w:r>
    </w:p>
    <w:p w:rsidR="007B128A" w:rsidRPr="003438A7" w:rsidRDefault="007B128A" w:rsidP="007B128A">
      <w:pPr>
        <w:pStyle w:val="Default"/>
        <w:ind w:firstLine="720"/>
        <w:jc w:val="both"/>
      </w:pPr>
    </w:p>
    <w:p w:rsidR="007B128A" w:rsidRPr="003438A7" w:rsidRDefault="007B128A" w:rsidP="007B128A">
      <w:pPr>
        <w:pStyle w:val="Default"/>
        <w:ind w:firstLine="720"/>
        <w:jc w:val="center"/>
      </w:pPr>
      <w:r w:rsidRPr="003438A7">
        <w:t>Я, _____________________________________________________________________________,</w:t>
      </w:r>
    </w:p>
    <w:p w:rsidR="007B128A" w:rsidRPr="003438A7" w:rsidRDefault="007B128A" w:rsidP="007B128A">
      <w:pPr>
        <w:pStyle w:val="Default"/>
        <w:ind w:firstLine="720"/>
        <w:jc w:val="center"/>
        <w:rPr>
          <w:i/>
        </w:rPr>
      </w:pPr>
      <w:r w:rsidRPr="003438A7">
        <w:t>(</w:t>
      </w:r>
      <w:r w:rsidRPr="003438A7">
        <w:rPr>
          <w:i/>
        </w:rPr>
        <w:t>ФИО родителя или законного представителя)</w:t>
      </w:r>
    </w:p>
    <w:p w:rsidR="007B128A" w:rsidRPr="003438A7" w:rsidRDefault="007B128A" w:rsidP="007B128A">
      <w:pPr>
        <w:pStyle w:val="Default"/>
        <w:ind w:firstLine="720"/>
        <w:jc w:val="both"/>
      </w:pPr>
      <w:r w:rsidRPr="003438A7">
        <w:t>паспорт___________, выдан _______________________________________________________</w:t>
      </w:r>
    </w:p>
    <w:p w:rsidR="007B128A" w:rsidRPr="003438A7" w:rsidRDefault="007B128A" w:rsidP="007B128A">
      <w:pPr>
        <w:pStyle w:val="Default"/>
        <w:ind w:firstLine="720"/>
        <w:jc w:val="center"/>
        <w:rPr>
          <w:i/>
        </w:rPr>
      </w:pPr>
      <w:r w:rsidRPr="003438A7">
        <w:rPr>
          <w:i/>
        </w:rPr>
        <w:t>(серия, номер, когда и кем выдан; в случае опекунства указать реквизиты документа, на основании которого осуществляется опека или попечительство)</w:t>
      </w:r>
    </w:p>
    <w:p w:rsidR="007B128A" w:rsidRPr="003438A7" w:rsidRDefault="007B128A" w:rsidP="007B128A">
      <w:pPr>
        <w:pStyle w:val="Default"/>
        <w:ind w:firstLine="720"/>
        <w:jc w:val="both"/>
      </w:pPr>
      <w:r w:rsidRPr="003438A7">
        <w:t>являясь законным представителем моего несовершеннолетнего ребенка ________________________________________________________________________________</w:t>
      </w:r>
    </w:p>
    <w:p w:rsidR="007B128A" w:rsidRPr="003438A7" w:rsidRDefault="007B128A" w:rsidP="007B128A">
      <w:pPr>
        <w:pStyle w:val="Default"/>
        <w:ind w:firstLine="720"/>
        <w:jc w:val="center"/>
        <w:rPr>
          <w:i/>
        </w:rPr>
      </w:pPr>
      <w:r w:rsidRPr="003438A7">
        <w:rPr>
          <w:i/>
        </w:rPr>
        <w:t>(ФИО ребенка)</w:t>
      </w:r>
    </w:p>
    <w:p w:rsidR="007B128A" w:rsidRPr="003438A7" w:rsidRDefault="007B128A" w:rsidP="007B128A">
      <w:pPr>
        <w:pStyle w:val="Default"/>
        <w:ind w:firstLine="720"/>
        <w:jc w:val="both"/>
      </w:pPr>
      <w:proofErr w:type="gramStart"/>
      <w:r w:rsidRPr="003438A7">
        <w:t>приходящегося</w:t>
      </w:r>
      <w:proofErr w:type="gramEnd"/>
      <w:r w:rsidRPr="003438A7">
        <w:t xml:space="preserve"> мне __________________________________________________</w:t>
      </w:r>
    </w:p>
    <w:p w:rsidR="007B128A" w:rsidRPr="003438A7" w:rsidRDefault="007B128A" w:rsidP="007B128A">
      <w:pPr>
        <w:pStyle w:val="Default"/>
        <w:ind w:firstLine="720"/>
        <w:jc w:val="both"/>
        <w:rPr>
          <w:i/>
        </w:rPr>
      </w:pPr>
      <w:r w:rsidRPr="003438A7">
        <w:rPr>
          <w:i/>
        </w:rPr>
        <w:t xml:space="preserve">                                                  (сын, дочь и т.д.)</w:t>
      </w:r>
    </w:p>
    <w:p w:rsidR="007B128A" w:rsidRPr="003438A7" w:rsidRDefault="007B128A" w:rsidP="007B128A">
      <w:pPr>
        <w:pStyle w:val="Default"/>
        <w:ind w:firstLine="720"/>
        <w:jc w:val="both"/>
      </w:pPr>
      <w:proofErr w:type="gramStart"/>
      <w:r w:rsidRPr="003438A7">
        <w:t>зарегистрированного</w:t>
      </w:r>
      <w:proofErr w:type="gramEnd"/>
      <w:r w:rsidRPr="003438A7">
        <w:t xml:space="preserve"> по адресу: ___________________________________________________, </w:t>
      </w:r>
    </w:p>
    <w:p w:rsidR="007B128A" w:rsidRPr="003438A7" w:rsidRDefault="007B128A" w:rsidP="007B128A">
      <w:pPr>
        <w:pStyle w:val="Default"/>
        <w:ind w:firstLine="720"/>
        <w:jc w:val="both"/>
      </w:pPr>
      <w:r w:rsidRPr="003438A7">
        <w:t xml:space="preserve">даю согласие БУ «Сургутский государственный педагогический университет» (далее </w:t>
      </w:r>
      <w:proofErr w:type="gramStart"/>
      <w:r w:rsidRPr="003438A7">
        <w:t>–С</w:t>
      </w:r>
      <w:proofErr w:type="gramEnd"/>
      <w:r w:rsidRPr="003438A7">
        <w:t xml:space="preserve">урГПУ) на обработку персональных данных моего несовершеннолетнего ребенка, т.е. совершение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право на передачу такой информации третьим лицам, а также осуществление иных действий с моими персональными данными, предусмотренных законодательством РФ. </w:t>
      </w:r>
    </w:p>
    <w:p w:rsidR="007B128A" w:rsidRPr="003438A7" w:rsidRDefault="007B128A" w:rsidP="007B128A">
      <w:pPr>
        <w:pStyle w:val="Default"/>
        <w:ind w:firstLine="720"/>
        <w:jc w:val="both"/>
      </w:pPr>
      <w:r w:rsidRPr="003438A7">
        <w:t>Обработка персональных данных осуществляется в целях информационн</w:t>
      </w:r>
      <w:proofErr w:type="gramStart"/>
      <w:r w:rsidRPr="003438A7">
        <w:t>о-</w:t>
      </w:r>
      <w:proofErr w:type="gramEnd"/>
      <w:r w:rsidRPr="003438A7">
        <w:t xml:space="preserve"> аналитического обеспечения процесса участия в кейс-чемпионате «Решай</w:t>
      </w:r>
      <w:r w:rsidRPr="003438A7">
        <w:tab/>
        <w:t xml:space="preserve"> и действуй», проводимом СурГПУ. Обработка персональных данных осуществляется с использованием и без использования средств автоматизации.</w:t>
      </w:r>
    </w:p>
    <w:p w:rsidR="007B128A" w:rsidRPr="003438A7" w:rsidRDefault="007B128A" w:rsidP="007B128A">
      <w:pPr>
        <w:pStyle w:val="Default"/>
        <w:ind w:firstLine="720"/>
        <w:jc w:val="both"/>
      </w:pPr>
      <w:r w:rsidRPr="003438A7">
        <w:t xml:space="preserve">СурГПУ обязуется использовать данные исключительно для перечисленных выше целей. </w:t>
      </w:r>
    </w:p>
    <w:p w:rsidR="007B128A" w:rsidRPr="003438A7" w:rsidRDefault="007B128A" w:rsidP="007B128A">
      <w:pPr>
        <w:pStyle w:val="Default"/>
        <w:ind w:firstLine="720"/>
        <w:jc w:val="both"/>
        <w:rPr>
          <w:b/>
        </w:rPr>
      </w:pPr>
      <w:r w:rsidRPr="003438A7">
        <w:t xml:space="preserve">Настоящее согласие предоставляется на включение в общедоступные </w:t>
      </w:r>
      <w:proofErr w:type="gramStart"/>
      <w:r w:rsidRPr="003438A7">
        <w:t>источники</w:t>
      </w:r>
      <w:proofErr w:type="gramEnd"/>
      <w:r w:rsidRPr="003438A7">
        <w:t xml:space="preserve"> следующие персональные данные (в соответствии с п. 1 ст. 8 № 152-ФЗ от 27.07.2006 г.): фамилия, имя, отчество ребенка, дата рождения, сведения о месте обучения, итоговый результат конкурсного испытания.</w:t>
      </w:r>
      <w:r w:rsidRPr="003438A7">
        <w:rPr>
          <w:b/>
        </w:rPr>
        <w:t xml:space="preserve"> </w:t>
      </w:r>
    </w:p>
    <w:p w:rsidR="007B128A" w:rsidRPr="003438A7" w:rsidRDefault="007B128A" w:rsidP="007B128A">
      <w:pPr>
        <w:pStyle w:val="Default"/>
        <w:ind w:firstLine="720"/>
        <w:jc w:val="both"/>
      </w:pPr>
      <w:r w:rsidRPr="003438A7">
        <w:t>Иные персональные данные: данные об успеваемости,  адрес проживания, электронный адрес, телефон, сведения о промежуточных  результатах конкурсного испытания, результаты психологического тестирования носят конфиденциальный характер и распространению в общедоступных источниках не подлежат.</w:t>
      </w:r>
    </w:p>
    <w:p w:rsidR="007B128A" w:rsidRPr="003438A7" w:rsidRDefault="007B128A" w:rsidP="007B128A">
      <w:pPr>
        <w:pStyle w:val="Default"/>
        <w:ind w:firstLine="720"/>
        <w:jc w:val="both"/>
      </w:pPr>
      <w:r w:rsidRPr="003438A7">
        <w:t xml:space="preserve">Законный представитель, по письменному запросу, имеет право на получение информации, касающейся обработки персональных данных. Согласие на обработку персональных данных может быть отозвано законным представителем. </w:t>
      </w:r>
    </w:p>
    <w:p w:rsidR="007B128A" w:rsidRPr="003438A7" w:rsidRDefault="007B128A" w:rsidP="007B128A">
      <w:pPr>
        <w:pStyle w:val="Default"/>
        <w:ind w:firstLine="720"/>
        <w:jc w:val="both"/>
      </w:pPr>
      <w:r w:rsidRPr="003438A7">
        <w:t xml:space="preserve">Настоящее согласие действует со дня его подписания до дня отзыва  в письменной форме.     </w:t>
      </w:r>
    </w:p>
    <w:p w:rsidR="007B128A" w:rsidRPr="003438A7" w:rsidRDefault="007B128A" w:rsidP="007B128A">
      <w:pPr>
        <w:pStyle w:val="Default"/>
        <w:ind w:firstLine="720"/>
        <w:jc w:val="both"/>
      </w:pPr>
      <w:r w:rsidRPr="003438A7">
        <w:t>Настоящее согласие может быть отозвано по письменному заявлению законного представителя.</w:t>
      </w:r>
    </w:p>
    <w:p w:rsidR="007B128A" w:rsidRPr="003438A7" w:rsidRDefault="007B128A" w:rsidP="007B128A">
      <w:pPr>
        <w:pStyle w:val="Default"/>
        <w:ind w:firstLine="720"/>
        <w:jc w:val="both"/>
      </w:pPr>
      <w:r w:rsidRPr="003438A7">
        <w:t>Я подтверждаю, что, давая такое согласие,  я действую по собственной воле и в интересах своего ребенка.</w:t>
      </w:r>
    </w:p>
    <w:p w:rsidR="007B128A" w:rsidRPr="003438A7" w:rsidRDefault="007B128A" w:rsidP="007B128A">
      <w:pPr>
        <w:pStyle w:val="Default"/>
        <w:ind w:firstLine="720"/>
        <w:jc w:val="both"/>
      </w:pPr>
    </w:p>
    <w:p w:rsidR="007B128A" w:rsidRPr="003438A7" w:rsidRDefault="007B128A" w:rsidP="007B128A">
      <w:pPr>
        <w:pStyle w:val="Default"/>
        <w:ind w:firstLine="720"/>
        <w:jc w:val="both"/>
      </w:pPr>
    </w:p>
    <w:p w:rsidR="007B128A" w:rsidRPr="003438A7" w:rsidRDefault="007B128A" w:rsidP="007B128A">
      <w:pPr>
        <w:pStyle w:val="Default"/>
        <w:ind w:firstLine="720"/>
        <w:jc w:val="both"/>
      </w:pPr>
      <w:r w:rsidRPr="003438A7">
        <w:t xml:space="preserve">____________________ (дата заполнения) ____________________ (личная подпись) </w:t>
      </w:r>
    </w:p>
    <w:p w:rsidR="006C5DAF" w:rsidRPr="003438A7" w:rsidRDefault="006C5DAF" w:rsidP="007B128A">
      <w:pPr>
        <w:tabs>
          <w:tab w:val="left" w:pos="2830"/>
        </w:tabs>
        <w:ind w:firstLine="720"/>
        <w:rPr>
          <w:sz w:val="24"/>
          <w:szCs w:val="24"/>
        </w:rPr>
      </w:pPr>
    </w:p>
    <w:p w:rsidR="006C5DAF" w:rsidRPr="003438A7" w:rsidRDefault="006C5DAF" w:rsidP="007B128A">
      <w:pPr>
        <w:tabs>
          <w:tab w:val="left" w:pos="2830"/>
        </w:tabs>
        <w:ind w:firstLine="720"/>
        <w:rPr>
          <w:sz w:val="24"/>
          <w:szCs w:val="24"/>
        </w:rPr>
      </w:pPr>
    </w:p>
    <w:p w:rsidR="006C5DAF" w:rsidRPr="003438A7" w:rsidRDefault="006C5DAF" w:rsidP="007B128A">
      <w:pPr>
        <w:tabs>
          <w:tab w:val="left" w:pos="2830"/>
        </w:tabs>
        <w:ind w:firstLine="720"/>
        <w:rPr>
          <w:sz w:val="24"/>
          <w:szCs w:val="24"/>
        </w:rPr>
      </w:pPr>
    </w:p>
    <w:p w:rsidR="006C5DAF" w:rsidRPr="003438A7" w:rsidRDefault="006C5DAF" w:rsidP="007B128A">
      <w:pPr>
        <w:tabs>
          <w:tab w:val="left" w:pos="2830"/>
        </w:tabs>
        <w:ind w:firstLine="720"/>
        <w:rPr>
          <w:sz w:val="24"/>
          <w:szCs w:val="24"/>
        </w:rPr>
      </w:pPr>
    </w:p>
    <w:p w:rsidR="006C5DAF" w:rsidRPr="003438A7" w:rsidRDefault="006C5DAF" w:rsidP="007B128A">
      <w:pPr>
        <w:tabs>
          <w:tab w:val="left" w:pos="2830"/>
        </w:tabs>
        <w:ind w:firstLine="720"/>
        <w:rPr>
          <w:sz w:val="24"/>
          <w:szCs w:val="24"/>
        </w:rPr>
      </w:pPr>
    </w:p>
    <w:p w:rsidR="007C255D" w:rsidRPr="003438A7" w:rsidRDefault="007C255D">
      <w:pPr>
        <w:tabs>
          <w:tab w:val="left" w:pos="825"/>
          <w:tab w:val="left" w:pos="10319"/>
        </w:tabs>
        <w:spacing w:before="125"/>
        <w:ind w:left="114"/>
        <w:rPr>
          <w:sz w:val="24"/>
          <w:szCs w:val="24"/>
        </w:rPr>
      </w:pPr>
    </w:p>
    <w:sectPr w:rsidR="007C255D" w:rsidRPr="003438A7" w:rsidSect="007C255D">
      <w:headerReference w:type="default" r:id="rId12"/>
      <w:pgSz w:w="11900" w:h="16840"/>
      <w:pgMar w:top="1060" w:right="4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068" w:rsidRDefault="00867068" w:rsidP="0094002E">
      <w:r>
        <w:separator/>
      </w:r>
    </w:p>
  </w:endnote>
  <w:endnote w:type="continuationSeparator" w:id="0">
    <w:p w:rsidR="00867068" w:rsidRDefault="00867068" w:rsidP="0094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F0000" w:usb2="00000010" w:usb3="00000000" w:csb0="0012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068" w:rsidRDefault="00867068" w:rsidP="0094002E">
      <w:r>
        <w:separator/>
      </w:r>
    </w:p>
  </w:footnote>
  <w:footnote w:type="continuationSeparator" w:id="0">
    <w:p w:rsidR="00867068" w:rsidRDefault="00867068" w:rsidP="009400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02E" w:rsidRDefault="0094002E">
    <w:pPr>
      <w:pStyle w:val="a7"/>
    </w:pPr>
  </w:p>
  <w:p w:rsidR="0094002E" w:rsidRDefault="0094002E">
    <w:pPr>
      <w:pStyle w:val="a7"/>
    </w:pPr>
  </w:p>
  <w:p w:rsidR="0094002E" w:rsidRDefault="0094002E">
    <w:pPr>
      <w:pStyle w:val="a7"/>
    </w:pPr>
  </w:p>
  <w:p w:rsidR="0094002E" w:rsidRDefault="0094002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3617F"/>
    <w:multiLevelType w:val="hybridMultilevel"/>
    <w:tmpl w:val="42C86256"/>
    <w:lvl w:ilvl="0" w:tplc="A06E19E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F80053"/>
    <w:multiLevelType w:val="multilevel"/>
    <w:tmpl w:val="3D4CE618"/>
    <w:lvl w:ilvl="0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1800"/>
      </w:pPr>
      <w:rPr>
        <w:rFonts w:hint="default"/>
      </w:rPr>
    </w:lvl>
  </w:abstractNum>
  <w:abstractNum w:abstractNumId="2">
    <w:nsid w:val="084200A2"/>
    <w:multiLevelType w:val="hybridMultilevel"/>
    <w:tmpl w:val="1E7E44DA"/>
    <w:lvl w:ilvl="0" w:tplc="D2E2DE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7D36A5"/>
    <w:multiLevelType w:val="hybridMultilevel"/>
    <w:tmpl w:val="0CB6EDE6"/>
    <w:lvl w:ilvl="0" w:tplc="A06E19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D057A4C"/>
    <w:multiLevelType w:val="multilevel"/>
    <w:tmpl w:val="336293C8"/>
    <w:lvl w:ilvl="0">
      <w:start w:val="3"/>
      <w:numFmt w:val="decimal"/>
      <w:lvlText w:val="%1"/>
      <w:lvlJc w:val="left"/>
      <w:pPr>
        <w:ind w:left="1386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6" w:hanging="49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8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92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4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8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2" w:hanging="490"/>
      </w:pPr>
      <w:rPr>
        <w:rFonts w:hint="default"/>
        <w:lang w:val="ru-RU" w:eastAsia="en-US" w:bidi="ar-SA"/>
      </w:rPr>
    </w:lvl>
  </w:abstractNum>
  <w:abstractNum w:abstractNumId="5">
    <w:nsid w:val="1DBD037C"/>
    <w:multiLevelType w:val="hybridMultilevel"/>
    <w:tmpl w:val="9EE2D8C4"/>
    <w:lvl w:ilvl="0" w:tplc="7786AE22">
      <w:numFmt w:val="bullet"/>
      <w:lvlText w:val="-"/>
      <w:lvlJc w:val="left"/>
      <w:pPr>
        <w:ind w:left="116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3828626">
      <w:numFmt w:val="bullet"/>
      <w:lvlText w:val="•"/>
      <w:lvlJc w:val="left"/>
      <w:pPr>
        <w:ind w:left="1150" w:hanging="300"/>
      </w:pPr>
      <w:rPr>
        <w:rFonts w:hint="default"/>
        <w:lang w:val="ru-RU" w:eastAsia="en-US" w:bidi="ar-SA"/>
      </w:rPr>
    </w:lvl>
    <w:lvl w:ilvl="2" w:tplc="0AD4AF86">
      <w:numFmt w:val="bullet"/>
      <w:lvlText w:val="•"/>
      <w:lvlJc w:val="left"/>
      <w:pPr>
        <w:ind w:left="2180" w:hanging="300"/>
      </w:pPr>
      <w:rPr>
        <w:rFonts w:hint="default"/>
        <w:lang w:val="ru-RU" w:eastAsia="en-US" w:bidi="ar-SA"/>
      </w:rPr>
    </w:lvl>
    <w:lvl w:ilvl="3" w:tplc="13B42FCC">
      <w:numFmt w:val="bullet"/>
      <w:lvlText w:val="•"/>
      <w:lvlJc w:val="left"/>
      <w:pPr>
        <w:ind w:left="3210" w:hanging="300"/>
      </w:pPr>
      <w:rPr>
        <w:rFonts w:hint="default"/>
        <w:lang w:val="ru-RU" w:eastAsia="en-US" w:bidi="ar-SA"/>
      </w:rPr>
    </w:lvl>
    <w:lvl w:ilvl="4" w:tplc="12BE850E">
      <w:numFmt w:val="bullet"/>
      <w:lvlText w:val="•"/>
      <w:lvlJc w:val="left"/>
      <w:pPr>
        <w:ind w:left="4240" w:hanging="300"/>
      </w:pPr>
      <w:rPr>
        <w:rFonts w:hint="default"/>
        <w:lang w:val="ru-RU" w:eastAsia="en-US" w:bidi="ar-SA"/>
      </w:rPr>
    </w:lvl>
    <w:lvl w:ilvl="5" w:tplc="DC0663D2">
      <w:numFmt w:val="bullet"/>
      <w:lvlText w:val="•"/>
      <w:lvlJc w:val="left"/>
      <w:pPr>
        <w:ind w:left="5270" w:hanging="300"/>
      </w:pPr>
      <w:rPr>
        <w:rFonts w:hint="default"/>
        <w:lang w:val="ru-RU" w:eastAsia="en-US" w:bidi="ar-SA"/>
      </w:rPr>
    </w:lvl>
    <w:lvl w:ilvl="6" w:tplc="FE06E918">
      <w:numFmt w:val="bullet"/>
      <w:lvlText w:val="•"/>
      <w:lvlJc w:val="left"/>
      <w:pPr>
        <w:ind w:left="6300" w:hanging="300"/>
      </w:pPr>
      <w:rPr>
        <w:rFonts w:hint="default"/>
        <w:lang w:val="ru-RU" w:eastAsia="en-US" w:bidi="ar-SA"/>
      </w:rPr>
    </w:lvl>
    <w:lvl w:ilvl="7" w:tplc="F36AB374">
      <w:numFmt w:val="bullet"/>
      <w:lvlText w:val="•"/>
      <w:lvlJc w:val="left"/>
      <w:pPr>
        <w:ind w:left="7330" w:hanging="300"/>
      </w:pPr>
      <w:rPr>
        <w:rFonts w:hint="default"/>
        <w:lang w:val="ru-RU" w:eastAsia="en-US" w:bidi="ar-SA"/>
      </w:rPr>
    </w:lvl>
    <w:lvl w:ilvl="8" w:tplc="DA6C02BE">
      <w:numFmt w:val="bullet"/>
      <w:lvlText w:val="•"/>
      <w:lvlJc w:val="left"/>
      <w:pPr>
        <w:ind w:left="8360" w:hanging="300"/>
      </w:pPr>
      <w:rPr>
        <w:rFonts w:hint="default"/>
        <w:lang w:val="ru-RU" w:eastAsia="en-US" w:bidi="ar-SA"/>
      </w:rPr>
    </w:lvl>
  </w:abstractNum>
  <w:abstractNum w:abstractNumId="6">
    <w:nsid w:val="1E276C47"/>
    <w:multiLevelType w:val="hybridMultilevel"/>
    <w:tmpl w:val="D606481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C0C72DA"/>
    <w:multiLevelType w:val="hybridMultilevel"/>
    <w:tmpl w:val="B0A428F2"/>
    <w:lvl w:ilvl="0" w:tplc="A06E19E4">
      <w:start w:val="1"/>
      <w:numFmt w:val="bullet"/>
      <w:lvlText w:val=""/>
      <w:lvlJc w:val="left"/>
      <w:pPr>
        <w:ind w:left="848" w:hanging="280"/>
        <w:jc w:val="right"/>
      </w:pPr>
      <w:rPr>
        <w:rFonts w:ascii="Symbol" w:hAnsi="Symbol" w:hint="default"/>
        <w:b w:val="0"/>
        <w:bCs/>
        <w:w w:val="100"/>
        <w:lang w:val="ru-RU" w:eastAsia="en-US" w:bidi="ar-SA"/>
      </w:rPr>
    </w:lvl>
    <w:lvl w:ilvl="1" w:tplc="9C1C5298">
      <w:numFmt w:val="bullet"/>
      <w:lvlText w:val="•"/>
      <w:lvlJc w:val="left"/>
      <w:pPr>
        <w:ind w:left="1446" w:hanging="280"/>
      </w:pPr>
      <w:rPr>
        <w:rFonts w:hint="default"/>
        <w:lang w:val="ru-RU" w:eastAsia="en-US" w:bidi="ar-SA"/>
      </w:rPr>
    </w:lvl>
    <w:lvl w:ilvl="2" w:tplc="E8FCD24C">
      <w:numFmt w:val="bullet"/>
      <w:lvlText w:val="•"/>
      <w:lvlJc w:val="left"/>
      <w:pPr>
        <w:ind w:left="2036" w:hanging="280"/>
      </w:pPr>
      <w:rPr>
        <w:rFonts w:hint="default"/>
        <w:lang w:val="ru-RU" w:eastAsia="en-US" w:bidi="ar-SA"/>
      </w:rPr>
    </w:lvl>
    <w:lvl w:ilvl="3" w:tplc="6D6A04FC">
      <w:numFmt w:val="bullet"/>
      <w:lvlText w:val="•"/>
      <w:lvlJc w:val="left"/>
      <w:pPr>
        <w:ind w:left="2626" w:hanging="280"/>
      </w:pPr>
      <w:rPr>
        <w:rFonts w:hint="default"/>
        <w:lang w:val="ru-RU" w:eastAsia="en-US" w:bidi="ar-SA"/>
      </w:rPr>
    </w:lvl>
    <w:lvl w:ilvl="4" w:tplc="AE603EF6">
      <w:numFmt w:val="bullet"/>
      <w:lvlText w:val="•"/>
      <w:lvlJc w:val="left"/>
      <w:pPr>
        <w:ind w:left="3216" w:hanging="280"/>
      </w:pPr>
      <w:rPr>
        <w:rFonts w:hint="default"/>
        <w:lang w:val="ru-RU" w:eastAsia="en-US" w:bidi="ar-SA"/>
      </w:rPr>
    </w:lvl>
    <w:lvl w:ilvl="5" w:tplc="BDB68C70">
      <w:numFmt w:val="bullet"/>
      <w:lvlText w:val="•"/>
      <w:lvlJc w:val="left"/>
      <w:pPr>
        <w:ind w:left="3806" w:hanging="280"/>
      </w:pPr>
      <w:rPr>
        <w:rFonts w:hint="default"/>
        <w:lang w:val="ru-RU" w:eastAsia="en-US" w:bidi="ar-SA"/>
      </w:rPr>
    </w:lvl>
    <w:lvl w:ilvl="6" w:tplc="2950516A">
      <w:numFmt w:val="bullet"/>
      <w:lvlText w:val="•"/>
      <w:lvlJc w:val="left"/>
      <w:pPr>
        <w:ind w:left="4396" w:hanging="280"/>
      </w:pPr>
      <w:rPr>
        <w:rFonts w:hint="default"/>
        <w:lang w:val="ru-RU" w:eastAsia="en-US" w:bidi="ar-SA"/>
      </w:rPr>
    </w:lvl>
    <w:lvl w:ilvl="7" w:tplc="BCEC1B48">
      <w:numFmt w:val="bullet"/>
      <w:lvlText w:val="•"/>
      <w:lvlJc w:val="left"/>
      <w:pPr>
        <w:ind w:left="4986" w:hanging="280"/>
      </w:pPr>
      <w:rPr>
        <w:rFonts w:hint="default"/>
        <w:lang w:val="ru-RU" w:eastAsia="en-US" w:bidi="ar-SA"/>
      </w:rPr>
    </w:lvl>
    <w:lvl w:ilvl="8" w:tplc="EA648CF6">
      <w:numFmt w:val="bullet"/>
      <w:lvlText w:val="•"/>
      <w:lvlJc w:val="left"/>
      <w:pPr>
        <w:ind w:left="5576" w:hanging="280"/>
      </w:pPr>
      <w:rPr>
        <w:rFonts w:hint="default"/>
        <w:lang w:val="ru-RU" w:eastAsia="en-US" w:bidi="ar-SA"/>
      </w:rPr>
    </w:lvl>
  </w:abstractNum>
  <w:abstractNum w:abstractNumId="8">
    <w:nsid w:val="2D8C0D85"/>
    <w:multiLevelType w:val="hybridMultilevel"/>
    <w:tmpl w:val="1F626D74"/>
    <w:lvl w:ilvl="0" w:tplc="970AC9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0974F66"/>
    <w:multiLevelType w:val="hybridMultilevel"/>
    <w:tmpl w:val="830CC47E"/>
    <w:lvl w:ilvl="0" w:tplc="970AC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0B6010"/>
    <w:multiLevelType w:val="multilevel"/>
    <w:tmpl w:val="C650A4E0"/>
    <w:lvl w:ilvl="0">
      <w:start w:val="2"/>
      <w:numFmt w:val="decimal"/>
      <w:lvlText w:val="%1"/>
      <w:lvlJc w:val="left"/>
      <w:pPr>
        <w:ind w:left="116" w:hanging="5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5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0" w:hanging="5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0" w:hanging="5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0" w:hanging="5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0" w:hanging="5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0" w:hanging="5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5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0" w:hanging="568"/>
      </w:pPr>
      <w:rPr>
        <w:rFonts w:hint="default"/>
        <w:lang w:val="ru-RU" w:eastAsia="en-US" w:bidi="ar-SA"/>
      </w:rPr>
    </w:lvl>
  </w:abstractNum>
  <w:abstractNum w:abstractNumId="11">
    <w:nsid w:val="34001A22"/>
    <w:multiLevelType w:val="multilevel"/>
    <w:tmpl w:val="F42003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5" w:hanging="1305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85" w:hanging="1305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745" w:hanging="1305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105" w:hanging="1305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="Times New Roman" w:hint="default"/>
      </w:rPr>
    </w:lvl>
  </w:abstractNum>
  <w:abstractNum w:abstractNumId="12">
    <w:nsid w:val="349B61E2"/>
    <w:multiLevelType w:val="multilevel"/>
    <w:tmpl w:val="C2328458"/>
    <w:lvl w:ilvl="0">
      <w:start w:val="5"/>
      <w:numFmt w:val="decimal"/>
      <w:lvlText w:val="%1"/>
      <w:lvlJc w:val="left"/>
      <w:pPr>
        <w:ind w:left="116" w:hanging="5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5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0" w:hanging="5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0" w:hanging="5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0" w:hanging="5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0" w:hanging="5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0" w:hanging="5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5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0" w:hanging="506"/>
      </w:pPr>
      <w:rPr>
        <w:rFonts w:hint="default"/>
        <w:lang w:val="ru-RU" w:eastAsia="en-US" w:bidi="ar-SA"/>
      </w:rPr>
    </w:lvl>
  </w:abstractNum>
  <w:abstractNum w:abstractNumId="13">
    <w:nsid w:val="38136738"/>
    <w:multiLevelType w:val="multilevel"/>
    <w:tmpl w:val="3BFA664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5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9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960" w:hanging="2160"/>
      </w:pPr>
      <w:rPr>
        <w:rFonts w:hint="default"/>
      </w:rPr>
    </w:lvl>
  </w:abstractNum>
  <w:abstractNum w:abstractNumId="14">
    <w:nsid w:val="396225C6"/>
    <w:multiLevelType w:val="multilevel"/>
    <w:tmpl w:val="AB8CC5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39786704"/>
    <w:multiLevelType w:val="hybridMultilevel"/>
    <w:tmpl w:val="91FAC3AA"/>
    <w:lvl w:ilvl="0" w:tplc="CCF6811C">
      <w:numFmt w:val="bullet"/>
      <w:lvlText w:val="•"/>
      <w:lvlJc w:val="left"/>
      <w:pPr>
        <w:ind w:left="116" w:hanging="7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BDE6CB8">
      <w:numFmt w:val="bullet"/>
      <w:lvlText w:val="•"/>
      <w:lvlJc w:val="left"/>
      <w:pPr>
        <w:ind w:left="1150" w:hanging="706"/>
      </w:pPr>
      <w:rPr>
        <w:rFonts w:hint="default"/>
        <w:lang w:val="ru-RU" w:eastAsia="en-US" w:bidi="ar-SA"/>
      </w:rPr>
    </w:lvl>
    <w:lvl w:ilvl="2" w:tplc="5FB04EB2">
      <w:numFmt w:val="bullet"/>
      <w:lvlText w:val="•"/>
      <w:lvlJc w:val="left"/>
      <w:pPr>
        <w:ind w:left="2180" w:hanging="706"/>
      </w:pPr>
      <w:rPr>
        <w:rFonts w:hint="default"/>
        <w:lang w:val="ru-RU" w:eastAsia="en-US" w:bidi="ar-SA"/>
      </w:rPr>
    </w:lvl>
    <w:lvl w:ilvl="3" w:tplc="83306C12">
      <w:numFmt w:val="bullet"/>
      <w:lvlText w:val="•"/>
      <w:lvlJc w:val="left"/>
      <w:pPr>
        <w:ind w:left="3210" w:hanging="706"/>
      </w:pPr>
      <w:rPr>
        <w:rFonts w:hint="default"/>
        <w:lang w:val="ru-RU" w:eastAsia="en-US" w:bidi="ar-SA"/>
      </w:rPr>
    </w:lvl>
    <w:lvl w:ilvl="4" w:tplc="7688AA8A">
      <w:numFmt w:val="bullet"/>
      <w:lvlText w:val="•"/>
      <w:lvlJc w:val="left"/>
      <w:pPr>
        <w:ind w:left="4240" w:hanging="706"/>
      </w:pPr>
      <w:rPr>
        <w:rFonts w:hint="default"/>
        <w:lang w:val="ru-RU" w:eastAsia="en-US" w:bidi="ar-SA"/>
      </w:rPr>
    </w:lvl>
    <w:lvl w:ilvl="5" w:tplc="F5C67432">
      <w:numFmt w:val="bullet"/>
      <w:lvlText w:val="•"/>
      <w:lvlJc w:val="left"/>
      <w:pPr>
        <w:ind w:left="5270" w:hanging="706"/>
      </w:pPr>
      <w:rPr>
        <w:rFonts w:hint="default"/>
        <w:lang w:val="ru-RU" w:eastAsia="en-US" w:bidi="ar-SA"/>
      </w:rPr>
    </w:lvl>
    <w:lvl w:ilvl="6" w:tplc="37505E8C">
      <w:numFmt w:val="bullet"/>
      <w:lvlText w:val="•"/>
      <w:lvlJc w:val="left"/>
      <w:pPr>
        <w:ind w:left="6300" w:hanging="706"/>
      </w:pPr>
      <w:rPr>
        <w:rFonts w:hint="default"/>
        <w:lang w:val="ru-RU" w:eastAsia="en-US" w:bidi="ar-SA"/>
      </w:rPr>
    </w:lvl>
    <w:lvl w:ilvl="7" w:tplc="A8B00290">
      <w:numFmt w:val="bullet"/>
      <w:lvlText w:val="•"/>
      <w:lvlJc w:val="left"/>
      <w:pPr>
        <w:ind w:left="7330" w:hanging="706"/>
      </w:pPr>
      <w:rPr>
        <w:rFonts w:hint="default"/>
        <w:lang w:val="ru-RU" w:eastAsia="en-US" w:bidi="ar-SA"/>
      </w:rPr>
    </w:lvl>
    <w:lvl w:ilvl="8" w:tplc="A80C482E">
      <w:numFmt w:val="bullet"/>
      <w:lvlText w:val="•"/>
      <w:lvlJc w:val="left"/>
      <w:pPr>
        <w:ind w:left="8360" w:hanging="706"/>
      </w:pPr>
      <w:rPr>
        <w:rFonts w:hint="default"/>
        <w:lang w:val="ru-RU" w:eastAsia="en-US" w:bidi="ar-SA"/>
      </w:rPr>
    </w:lvl>
  </w:abstractNum>
  <w:abstractNum w:abstractNumId="16">
    <w:nsid w:val="39CE491A"/>
    <w:multiLevelType w:val="hybridMultilevel"/>
    <w:tmpl w:val="4F303F16"/>
    <w:lvl w:ilvl="0" w:tplc="785CE646">
      <w:start w:val="1"/>
      <w:numFmt w:val="decimal"/>
      <w:lvlText w:val="%1."/>
      <w:lvlJc w:val="left"/>
      <w:pPr>
        <w:ind w:left="848" w:hanging="280"/>
        <w:jc w:val="right"/>
      </w:pPr>
      <w:rPr>
        <w:rFonts w:hint="default"/>
        <w:b w:val="0"/>
        <w:bCs/>
        <w:w w:val="100"/>
        <w:lang w:val="ru-RU" w:eastAsia="en-US" w:bidi="ar-SA"/>
      </w:rPr>
    </w:lvl>
    <w:lvl w:ilvl="1" w:tplc="9C1C5298">
      <w:numFmt w:val="bullet"/>
      <w:lvlText w:val="•"/>
      <w:lvlJc w:val="left"/>
      <w:pPr>
        <w:ind w:left="1446" w:hanging="280"/>
      </w:pPr>
      <w:rPr>
        <w:rFonts w:hint="default"/>
        <w:lang w:val="ru-RU" w:eastAsia="en-US" w:bidi="ar-SA"/>
      </w:rPr>
    </w:lvl>
    <w:lvl w:ilvl="2" w:tplc="E8FCD24C">
      <w:numFmt w:val="bullet"/>
      <w:lvlText w:val="•"/>
      <w:lvlJc w:val="left"/>
      <w:pPr>
        <w:ind w:left="2036" w:hanging="280"/>
      </w:pPr>
      <w:rPr>
        <w:rFonts w:hint="default"/>
        <w:lang w:val="ru-RU" w:eastAsia="en-US" w:bidi="ar-SA"/>
      </w:rPr>
    </w:lvl>
    <w:lvl w:ilvl="3" w:tplc="6D6A04FC">
      <w:numFmt w:val="bullet"/>
      <w:lvlText w:val="•"/>
      <w:lvlJc w:val="left"/>
      <w:pPr>
        <w:ind w:left="2626" w:hanging="280"/>
      </w:pPr>
      <w:rPr>
        <w:rFonts w:hint="default"/>
        <w:lang w:val="ru-RU" w:eastAsia="en-US" w:bidi="ar-SA"/>
      </w:rPr>
    </w:lvl>
    <w:lvl w:ilvl="4" w:tplc="AE603EF6">
      <w:numFmt w:val="bullet"/>
      <w:lvlText w:val="•"/>
      <w:lvlJc w:val="left"/>
      <w:pPr>
        <w:ind w:left="3216" w:hanging="280"/>
      </w:pPr>
      <w:rPr>
        <w:rFonts w:hint="default"/>
        <w:lang w:val="ru-RU" w:eastAsia="en-US" w:bidi="ar-SA"/>
      </w:rPr>
    </w:lvl>
    <w:lvl w:ilvl="5" w:tplc="BDB68C70">
      <w:numFmt w:val="bullet"/>
      <w:lvlText w:val="•"/>
      <w:lvlJc w:val="left"/>
      <w:pPr>
        <w:ind w:left="3806" w:hanging="280"/>
      </w:pPr>
      <w:rPr>
        <w:rFonts w:hint="default"/>
        <w:lang w:val="ru-RU" w:eastAsia="en-US" w:bidi="ar-SA"/>
      </w:rPr>
    </w:lvl>
    <w:lvl w:ilvl="6" w:tplc="2950516A">
      <w:numFmt w:val="bullet"/>
      <w:lvlText w:val="•"/>
      <w:lvlJc w:val="left"/>
      <w:pPr>
        <w:ind w:left="4396" w:hanging="280"/>
      </w:pPr>
      <w:rPr>
        <w:rFonts w:hint="default"/>
        <w:lang w:val="ru-RU" w:eastAsia="en-US" w:bidi="ar-SA"/>
      </w:rPr>
    </w:lvl>
    <w:lvl w:ilvl="7" w:tplc="BCEC1B48">
      <w:numFmt w:val="bullet"/>
      <w:lvlText w:val="•"/>
      <w:lvlJc w:val="left"/>
      <w:pPr>
        <w:ind w:left="4986" w:hanging="280"/>
      </w:pPr>
      <w:rPr>
        <w:rFonts w:hint="default"/>
        <w:lang w:val="ru-RU" w:eastAsia="en-US" w:bidi="ar-SA"/>
      </w:rPr>
    </w:lvl>
    <w:lvl w:ilvl="8" w:tplc="EA648CF6">
      <w:numFmt w:val="bullet"/>
      <w:lvlText w:val="•"/>
      <w:lvlJc w:val="left"/>
      <w:pPr>
        <w:ind w:left="5576" w:hanging="280"/>
      </w:pPr>
      <w:rPr>
        <w:rFonts w:hint="default"/>
        <w:lang w:val="ru-RU" w:eastAsia="en-US" w:bidi="ar-SA"/>
      </w:rPr>
    </w:lvl>
  </w:abstractNum>
  <w:abstractNum w:abstractNumId="17">
    <w:nsid w:val="3B0C70A1"/>
    <w:multiLevelType w:val="multilevel"/>
    <w:tmpl w:val="3F6EEC1C"/>
    <w:lvl w:ilvl="0">
      <w:start w:val="1"/>
      <w:numFmt w:val="bullet"/>
      <w:lvlText w:val=""/>
      <w:lvlJc w:val="left"/>
      <w:pPr>
        <w:ind w:left="450" w:hanging="45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ind w:left="2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3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456" w:hanging="2160"/>
      </w:pPr>
      <w:rPr>
        <w:rFonts w:hint="default"/>
      </w:rPr>
    </w:lvl>
  </w:abstractNum>
  <w:abstractNum w:abstractNumId="18">
    <w:nsid w:val="3D9B282A"/>
    <w:multiLevelType w:val="hybridMultilevel"/>
    <w:tmpl w:val="AF003AD4"/>
    <w:lvl w:ilvl="0" w:tplc="FFB0A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DA103DB"/>
    <w:multiLevelType w:val="hybridMultilevel"/>
    <w:tmpl w:val="46C8D9FE"/>
    <w:lvl w:ilvl="0" w:tplc="A06E1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59134B"/>
    <w:multiLevelType w:val="multilevel"/>
    <w:tmpl w:val="AD52BE8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3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456" w:hanging="2160"/>
      </w:pPr>
      <w:rPr>
        <w:rFonts w:hint="default"/>
      </w:rPr>
    </w:lvl>
  </w:abstractNum>
  <w:abstractNum w:abstractNumId="21">
    <w:nsid w:val="42A9156E"/>
    <w:multiLevelType w:val="hybridMultilevel"/>
    <w:tmpl w:val="1B1EB228"/>
    <w:lvl w:ilvl="0" w:tplc="970AC9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58C4EF8"/>
    <w:multiLevelType w:val="multilevel"/>
    <w:tmpl w:val="7DA6ECC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36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7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2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0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3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776" w:hanging="2160"/>
      </w:pPr>
      <w:rPr>
        <w:rFonts w:hint="default"/>
      </w:rPr>
    </w:lvl>
  </w:abstractNum>
  <w:abstractNum w:abstractNumId="23">
    <w:nsid w:val="496747D6"/>
    <w:multiLevelType w:val="hybridMultilevel"/>
    <w:tmpl w:val="4C524EDA"/>
    <w:lvl w:ilvl="0" w:tplc="D3D667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0A465BE"/>
    <w:multiLevelType w:val="multilevel"/>
    <w:tmpl w:val="EF4481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</w:rPr>
    </w:lvl>
  </w:abstractNum>
  <w:abstractNum w:abstractNumId="25">
    <w:nsid w:val="52901C14"/>
    <w:multiLevelType w:val="multilevel"/>
    <w:tmpl w:val="96ACE2C6"/>
    <w:lvl w:ilvl="0">
      <w:start w:val="1"/>
      <w:numFmt w:val="decimal"/>
      <w:lvlText w:val="%1"/>
      <w:lvlJc w:val="left"/>
      <w:pPr>
        <w:ind w:left="116" w:hanging="5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5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0" w:hanging="5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0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0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0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0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0" w:hanging="542"/>
      </w:pPr>
      <w:rPr>
        <w:rFonts w:hint="default"/>
        <w:lang w:val="ru-RU" w:eastAsia="en-US" w:bidi="ar-SA"/>
      </w:rPr>
    </w:lvl>
  </w:abstractNum>
  <w:abstractNum w:abstractNumId="26">
    <w:nsid w:val="5BBF0926"/>
    <w:multiLevelType w:val="hybridMultilevel"/>
    <w:tmpl w:val="41467B6C"/>
    <w:lvl w:ilvl="0" w:tplc="970AC9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D1D6E87"/>
    <w:multiLevelType w:val="multilevel"/>
    <w:tmpl w:val="46B4E52E"/>
    <w:lvl w:ilvl="0">
      <w:start w:val="4"/>
      <w:numFmt w:val="decimal"/>
      <w:lvlText w:val="%1"/>
      <w:lvlJc w:val="left"/>
      <w:pPr>
        <w:ind w:left="116" w:hanging="85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85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0" w:hanging="8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0" w:hanging="8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0" w:hanging="8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0" w:hanging="8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0" w:hanging="8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8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0" w:hanging="858"/>
      </w:pPr>
      <w:rPr>
        <w:rFonts w:hint="default"/>
        <w:lang w:val="ru-RU" w:eastAsia="en-US" w:bidi="ar-SA"/>
      </w:rPr>
    </w:lvl>
  </w:abstractNum>
  <w:abstractNum w:abstractNumId="28">
    <w:nsid w:val="60D92FB6"/>
    <w:multiLevelType w:val="hybridMultilevel"/>
    <w:tmpl w:val="2E4808F0"/>
    <w:lvl w:ilvl="0" w:tplc="A06E1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1A08D9"/>
    <w:multiLevelType w:val="hybridMultilevel"/>
    <w:tmpl w:val="39D85CE8"/>
    <w:lvl w:ilvl="0" w:tplc="A06E19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6B20D49"/>
    <w:multiLevelType w:val="hybridMultilevel"/>
    <w:tmpl w:val="BA08441A"/>
    <w:lvl w:ilvl="0" w:tplc="740A1D3A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6E76786"/>
    <w:multiLevelType w:val="multilevel"/>
    <w:tmpl w:val="97704A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32">
    <w:nsid w:val="70B658FB"/>
    <w:multiLevelType w:val="multilevel"/>
    <w:tmpl w:val="A49EB19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2160"/>
      </w:pPr>
      <w:rPr>
        <w:rFonts w:hint="default"/>
      </w:rPr>
    </w:lvl>
  </w:abstractNum>
  <w:abstractNum w:abstractNumId="33">
    <w:nsid w:val="78744DD3"/>
    <w:multiLevelType w:val="multilevel"/>
    <w:tmpl w:val="97704A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num w:numId="1">
    <w:abstractNumId w:val="12"/>
  </w:num>
  <w:num w:numId="2">
    <w:abstractNumId w:val="27"/>
  </w:num>
  <w:num w:numId="3">
    <w:abstractNumId w:val="4"/>
  </w:num>
  <w:num w:numId="4">
    <w:abstractNumId w:val="15"/>
  </w:num>
  <w:num w:numId="5">
    <w:abstractNumId w:val="10"/>
  </w:num>
  <w:num w:numId="6">
    <w:abstractNumId w:val="5"/>
  </w:num>
  <w:num w:numId="7">
    <w:abstractNumId w:val="25"/>
  </w:num>
  <w:num w:numId="8">
    <w:abstractNumId w:val="16"/>
  </w:num>
  <w:num w:numId="9">
    <w:abstractNumId w:val="11"/>
  </w:num>
  <w:num w:numId="10">
    <w:abstractNumId w:val="23"/>
  </w:num>
  <w:num w:numId="11">
    <w:abstractNumId w:val="7"/>
  </w:num>
  <w:num w:numId="12">
    <w:abstractNumId w:val="28"/>
  </w:num>
  <w:num w:numId="13">
    <w:abstractNumId w:val="20"/>
  </w:num>
  <w:num w:numId="14">
    <w:abstractNumId w:val="19"/>
  </w:num>
  <w:num w:numId="15">
    <w:abstractNumId w:val="17"/>
  </w:num>
  <w:num w:numId="16">
    <w:abstractNumId w:val="3"/>
  </w:num>
  <w:num w:numId="17">
    <w:abstractNumId w:val="22"/>
  </w:num>
  <w:num w:numId="18">
    <w:abstractNumId w:val="13"/>
  </w:num>
  <w:num w:numId="19">
    <w:abstractNumId w:val="32"/>
  </w:num>
  <w:num w:numId="20">
    <w:abstractNumId w:val="18"/>
  </w:num>
  <w:num w:numId="21">
    <w:abstractNumId w:val="29"/>
  </w:num>
  <w:num w:numId="22">
    <w:abstractNumId w:val="2"/>
  </w:num>
  <w:num w:numId="23">
    <w:abstractNumId w:val="0"/>
  </w:num>
  <w:num w:numId="24">
    <w:abstractNumId w:val="24"/>
  </w:num>
  <w:num w:numId="25">
    <w:abstractNumId w:val="1"/>
  </w:num>
  <w:num w:numId="26">
    <w:abstractNumId w:val="26"/>
  </w:num>
  <w:num w:numId="27">
    <w:abstractNumId w:val="21"/>
  </w:num>
  <w:num w:numId="28">
    <w:abstractNumId w:val="8"/>
  </w:num>
  <w:num w:numId="29">
    <w:abstractNumId w:val="6"/>
  </w:num>
  <w:num w:numId="30">
    <w:abstractNumId w:val="9"/>
  </w:num>
  <w:num w:numId="31">
    <w:abstractNumId w:val="31"/>
  </w:num>
  <w:num w:numId="32">
    <w:abstractNumId w:val="33"/>
  </w:num>
  <w:num w:numId="33">
    <w:abstractNumId w:val="14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7C255D"/>
    <w:rsid w:val="0002319A"/>
    <w:rsid w:val="000A0808"/>
    <w:rsid w:val="000A2BF3"/>
    <w:rsid w:val="000D1891"/>
    <w:rsid w:val="000E1599"/>
    <w:rsid w:val="000F2B34"/>
    <w:rsid w:val="001028BF"/>
    <w:rsid w:val="00113F89"/>
    <w:rsid w:val="001330F2"/>
    <w:rsid w:val="00134A19"/>
    <w:rsid w:val="00163CB0"/>
    <w:rsid w:val="001B56A0"/>
    <w:rsid w:val="001C4ACC"/>
    <w:rsid w:val="001D1F70"/>
    <w:rsid w:val="001D4B45"/>
    <w:rsid w:val="0021245F"/>
    <w:rsid w:val="0021319D"/>
    <w:rsid w:val="002234BF"/>
    <w:rsid w:val="002254E1"/>
    <w:rsid w:val="00227D14"/>
    <w:rsid w:val="00282AE5"/>
    <w:rsid w:val="00286963"/>
    <w:rsid w:val="00293CB7"/>
    <w:rsid w:val="002C0760"/>
    <w:rsid w:val="002C51FF"/>
    <w:rsid w:val="002F11DB"/>
    <w:rsid w:val="002F5A28"/>
    <w:rsid w:val="003438A7"/>
    <w:rsid w:val="003B7148"/>
    <w:rsid w:val="003F6F95"/>
    <w:rsid w:val="004029EF"/>
    <w:rsid w:val="00413857"/>
    <w:rsid w:val="00430607"/>
    <w:rsid w:val="004A0188"/>
    <w:rsid w:val="004E0779"/>
    <w:rsid w:val="004E3773"/>
    <w:rsid w:val="005135E4"/>
    <w:rsid w:val="00545B70"/>
    <w:rsid w:val="00642135"/>
    <w:rsid w:val="006B4C32"/>
    <w:rsid w:val="006C5DAF"/>
    <w:rsid w:val="006E2476"/>
    <w:rsid w:val="006F332C"/>
    <w:rsid w:val="0072526F"/>
    <w:rsid w:val="0073289B"/>
    <w:rsid w:val="00732CA7"/>
    <w:rsid w:val="007607E1"/>
    <w:rsid w:val="007A36BB"/>
    <w:rsid w:val="007A69DF"/>
    <w:rsid w:val="007B128A"/>
    <w:rsid w:val="007C255D"/>
    <w:rsid w:val="007C2CD2"/>
    <w:rsid w:val="00852766"/>
    <w:rsid w:val="00867068"/>
    <w:rsid w:val="008A783C"/>
    <w:rsid w:val="008D6911"/>
    <w:rsid w:val="0094002E"/>
    <w:rsid w:val="0094095E"/>
    <w:rsid w:val="00944B6E"/>
    <w:rsid w:val="00965396"/>
    <w:rsid w:val="00973794"/>
    <w:rsid w:val="00991199"/>
    <w:rsid w:val="009A34AE"/>
    <w:rsid w:val="009B393A"/>
    <w:rsid w:val="009B6169"/>
    <w:rsid w:val="009D3579"/>
    <w:rsid w:val="009E31E9"/>
    <w:rsid w:val="009E5DF5"/>
    <w:rsid w:val="00A00045"/>
    <w:rsid w:val="00A31F9E"/>
    <w:rsid w:val="00A41097"/>
    <w:rsid w:val="00A9231F"/>
    <w:rsid w:val="00AA03C4"/>
    <w:rsid w:val="00AD7C72"/>
    <w:rsid w:val="00AE6B1F"/>
    <w:rsid w:val="00B2130A"/>
    <w:rsid w:val="00B3114D"/>
    <w:rsid w:val="00B45C9B"/>
    <w:rsid w:val="00B8017D"/>
    <w:rsid w:val="00B803BD"/>
    <w:rsid w:val="00B90B8B"/>
    <w:rsid w:val="00BA04DC"/>
    <w:rsid w:val="00BE44A2"/>
    <w:rsid w:val="00BF72DC"/>
    <w:rsid w:val="00C553C2"/>
    <w:rsid w:val="00C8687A"/>
    <w:rsid w:val="00CA2083"/>
    <w:rsid w:val="00D36E1B"/>
    <w:rsid w:val="00D53135"/>
    <w:rsid w:val="00D56B6C"/>
    <w:rsid w:val="00D71A74"/>
    <w:rsid w:val="00D862C3"/>
    <w:rsid w:val="00DA38AE"/>
    <w:rsid w:val="00DB0EDA"/>
    <w:rsid w:val="00DC2C46"/>
    <w:rsid w:val="00DD62F3"/>
    <w:rsid w:val="00DE7C18"/>
    <w:rsid w:val="00DE7CCA"/>
    <w:rsid w:val="00DF197C"/>
    <w:rsid w:val="00E07332"/>
    <w:rsid w:val="00E2497B"/>
    <w:rsid w:val="00E338D8"/>
    <w:rsid w:val="00E71B51"/>
    <w:rsid w:val="00E80FED"/>
    <w:rsid w:val="00E87221"/>
    <w:rsid w:val="00E9440C"/>
    <w:rsid w:val="00EB3C4A"/>
    <w:rsid w:val="00EB3F56"/>
    <w:rsid w:val="00ED6D83"/>
    <w:rsid w:val="00F17436"/>
    <w:rsid w:val="00F4458C"/>
    <w:rsid w:val="00F629F4"/>
    <w:rsid w:val="00FC7845"/>
    <w:rsid w:val="00FE093B"/>
    <w:rsid w:val="00FE0EEF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C255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134A19"/>
    <w:pPr>
      <w:keepNext/>
      <w:keepLines/>
      <w:widowControl/>
      <w:autoSpaceDE/>
      <w:autoSpaceDN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25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C255D"/>
    <w:pPr>
      <w:ind w:left="115" w:firstLine="710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7C255D"/>
    <w:pPr>
      <w:spacing w:before="160"/>
      <w:ind w:left="1510" w:hanging="280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7C255D"/>
    <w:pPr>
      <w:ind w:left="115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7C255D"/>
    <w:pPr>
      <w:spacing w:before="71"/>
    </w:pPr>
  </w:style>
  <w:style w:type="paragraph" w:styleId="a5">
    <w:name w:val="Normal (Web)"/>
    <w:basedOn w:val="a"/>
    <w:unhideWhenUsed/>
    <w:rsid w:val="000A080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Strong"/>
    <w:uiPriority w:val="22"/>
    <w:qFormat/>
    <w:rsid w:val="000A0808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9400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4002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9400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4002E"/>
    <w:rPr>
      <w:rFonts w:ascii="Times New Roman" w:eastAsia="Times New Roman" w:hAnsi="Times New Roman" w:cs="Times New Roman"/>
      <w:lang w:val="ru-RU"/>
    </w:rPr>
  </w:style>
  <w:style w:type="character" w:styleId="ab">
    <w:name w:val="Hyperlink"/>
    <w:rsid w:val="008A783C"/>
    <w:rPr>
      <w:color w:val="0000FF"/>
      <w:u w:val="single"/>
    </w:rPr>
  </w:style>
  <w:style w:type="paragraph" w:customStyle="1" w:styleId="12">
    <w:name w:val="Абзац списка1"/>
    <w:basedOn w:val="a"/>
    <w:rsid w:val="00A41097"/>
    <w:pPr>
      <w:widowControl/>
      <w:suppressAutoHyphens/>
      <w:autoSpaceDE/>
      <w:autoSpaceDN/>
      <w:ind w:left="720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rsid w:val="00134A1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paragraph" w:customStyle="1" w:styleId="Default">
    <w:name w:val="Default"/>
    <w:rsid w:val="007B128A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c">
    <w:name w:val="No Spacing"/>
    <w:qFormat/>
    <w:rsid w:val="007B128A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character" w:customStyle="1" w:styleId="ad">
    <w:name w:val="Основной текст + Полужирный"/>
    <w:rsid w:val="007B128A"/>
    <w:rPr>
      <w:b/>
      <w:bCs/>
      <w:sz w:val="23"/>
      <w:szCs w:val="23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keyschamp25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eyschamp25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eyschamp25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2051</Words>
  <Characters>11694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Алямкина Екатерина Анатольевна</dc:creator>
  <cp:lastModifiedBy>Боброва Анастасия Алексеевна</cp:lastModifiedBy>
  <cp:revision>12</cp:revision>
  <cp:lastPrinted>2025-01-21T09:13:00Z</cp:lastPrinted>
  <dcterms:created xsi:type="dcterms:W3CDTF">2025-01-17T10:24:00Z</dcterms:created>
  <dcterms:modified xsi:type="dcterms:W3CDTF">2025-03-18T10:51:00Z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Writer</vt:lpwstr>
  </property>
  <property fmtid="{D5CDD505-2E9C-101B-9397-08002B2CF9AE}" pid="4" name="LastSaved">
    <vt:filetime>2018-11-27T00:00:00Z</vt:filetime>
  </property>
</Properties>
</file>